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w:t>
      </w:r>
      <w:r w:rsidR="00D82AF1" w:rsidRPr="00903659">
        <w:rPr>
          <w:rFonts w:ascii="Times New Roman" w:hAnsi="Times New Roman" w:cs="Times New Roman"/>
          <w:sz w:val="24"/>
          <w:szCs w:val="24"/>
        </w:rPr>
        <w:t>и</w:t>
      </w:r>
      <w:r w:rsidR="00D82AF1" w:rsidRPr="00903659">
        <w:rPr>
          <w:rFonts w:ascii="Times New Roman" w:hAnsi="Times New Roman" w:cs="Times New Roman"/>
          <w:sz w:val="24"/>
          <w:szCs w:val="24"/>
        </w:rPr>
        <w:t>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w:t>
      </w:r>
      <w:r w:rsidR="00B10272" w:rsidRPr="00903659">
        <w:rPr>
          <w:rFonts w:ascii="Times New Roman" w:eastAsia="Calibri" w:hAnsi="Times New Roman" w:cs="Times New Roman"/>
          <w:sz w:val="24"/>
          <w:szCs w:val="24"/>
          <w:lang w:eastAsia="en-US"/>
        </w:rPr>
        <w:t>о</w:t>
      </w:r>
      <w:r w:rsidR="00B10272" w:rsidRPr="00903659">
        <w:rPr>
          <w:rFonts w:ascii="Times New Roman" w:eastAsia="Calibri" w:hAnsi="Times New Roman" w:cs="Times New Roman"/>
          <w:sz w:val="24"/>
          <w:szCs w:val="24"/>
          <w:lang w:eastAsia="en-US"/>
        </w:rPr>
        <w:t>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тори</w:t>
      </w:r>
      <w:r w:rsidR="00831ECB" w:rsidRPr="00903659">
        <w:rPr>
          <w:rFonts w:ascii="Times New Roman" w:eastAsia="Calibri" w:hAnsi="Times New Roman" w:cs="Times New Roman"/>
          <w:sz w:val="24"/>
          <w:szCs w:val="24"/>
          <w:lang w:eastAsia="en-US"/>
        </w:rPr>
        <w:t>я</w:t>
      </w:r>
      <w:r w:rsidR="00831ECB" w:rsidRPr="00903659">
        <w:rPr>
          <w:rFonts w:ascii="Times New Roman" w:eastAsia="Calibri" w:hAnsi="Times New Roman" w:cs="Times New Roman"/>
          <w:sz w:val="24"/>
          <w:szCs w:val="24"/>
          <w:lang w:eastAsia="en-US"/>
        </w:rPr>
        <w:t xml:space="preserve">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w:t>
      </w:r>
      <w:r w:rsidR="00B10272" w:rsidRPr="00903659">
        <w:rPr>
          <w:rFonts w:ascii="Times New Roman" w:eastAsia="Calibri" w:hAnsi="Times New Roman" w:cs="Times New Roman"/>
          <w:sz w:val="24"/>
          <w:szCs w:val="24"/>
          <w:lang w:eastAsia="en-US"/>
        </w:rPr>
        <w:t>б</w:t>
      </w:r>
      <w:r w:rsidR="00B10272" w:rsidRPr="00903659">
        <w:rPr>
          <w:rFonts w:ascii="Times New Roman" w:eastAsia="Calibri" w:hAnsi="Times New Roman" w:cs="Times New Roman"/>
          <w:sz w:val="24"/>
          <w:szCs w:val="24"/>
          <w:lang w:eastAsia="en-US"/>
        </w:rPr>
        <w:t>щата територия на МИГ, като по този показател е на първо място в областта по площи, пре</w:t>
      </w:r>
      <w:r w:rsidR="00B10272" w:rsidRPr="00903659">
        <w:rPr>
          <w:rFonts w:ascii="Times New Roman" w:eastAsia="Calibri" w:hAnsi="Times New Roman" w:cs="Times New Roman"/>
          <w:sz w:val="24"/>
          <w:szCs w:val="24"/>
          <w:lang w:eastAsia="en-US"/>
        </w:rPr>
        <w:t>д</w:t>
      </w:r>
      <w:r w:rsidR="00B10272" w:rsidRPr="00903659">
        <w:rPr>
          <w:rFonts w:ascii="Times New Roman" w:eastAsia="Calibri" w:hAnsi="Times New Roman" w:cs="Times New Roman"/>
          <w:sz w:val="24"/>
          <w:szCs w:val="24"/>
          <w:lang w:eastAsia="en-US"/>
        </w:rPr>
        <w:t>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w:t>
      </w:r>
      <w:r w:rsidR="00D64E72" w:rsidRPr="00903659">
        <w:rPr>
          <w:rFonts w:ascii="Times New Roman" w:eastAsia="Calibri" w:hAnsi="Times New Roman" w:cs="Times New Roman"/>
          <w:sz w:val="24"/>
          <w:szCs w:val="24"/>
          <w:lang w:eastAsia="en-US"/>
        </w:rPr>
        <w:t>р</w:t>
      </w:r>
      <w:r w:rsidR="00D64E72" w:rsidRPr="00903659">
        <w:rPr>
          <w:rFonts w:ascii="Times New Roman" w:eastAsia="Calibri" w:hAnsi="Times New Roman" w:cs="Times New Roman"/>
          <w:sz w:val="24"/>
          <w:szCs w:val="24"/>
          <w:lang w:eastAsia="en-US"/>
        </w:rPr>
        <w:t>ция и Турция. През нея  преминават паневропейските транспортни коридори  4, 9 и 10, свъ</w:t>
      </w:r>
      <w:r w:rsidR="00D64E72" w:rsidRPr="00903659">
        <w:rPr>
          <w:rFonts w:ascii="Times New Roman" w:eastAsia="Calibri" w:hAnsi="Times New Roman" w:cs="Times New Roman"/>
          <w:sz w:val="24"/>
          <w:szCs w:val="24"/>
          <w:lang w:eastAsia="en-US"/>
        </w:rPr>
        <w:t>р</w:t>
      </w:r>
      <w:r w:rsidR="00D64E72" w:rsidRPr="00903659">
        <w:rPr>
          <w:rFonts w:ascii="Times New Roman" w:eastAsia="Calibri" w:hAnsi="Times New Roman" w:cs="Times New Roman"/>
          <w:sz w:val="24"/>
          <w:szCs w:val="24"/>
          <w:lang w:eastAsia="en-US"/>
        </w:rPr>
        <w:t xml:space="preserve">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w:t>
      </w:r>
      <w:r w:rsidR="00ED766F" w:rsidRPr="00903659">
        <w:rPr>
          <w:rFonts w:ascii="Times New Roman" w:eastAsia="Calibri" w:hAnsi="Times New Roman" w:cs="Times New Roman"/>
          <w:sz w:val="24"/>
          <w:szCs w:val="24"/>
          <w:lang w:eastAsia="en-US"/>
        </w:rPr>
        <w:t>а</w:t>
      </w:r>
      <w:r w:rsidR="00ED766F" w:rsidRPr="00903659">
        <w:rPr>
          <w:rFonts w:ascii="Times New Roman" w:eastAsia="Calibri" w:hAnsi="Times New Roman" w:cs="Times New Roman"/>
          <w:sz w:val="24"/>
          <w:szCs w:val="24"/>
          <w:lang w:eastAsia="en-US"/>
        </w:rPr>
        <w:t>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w:t>
      </w:r>
      <w:r w:rsidR="00ED766F" w:rsidRPr="00903659">
        <w:rPr>
          <w:rFonts w:ascii="Times New Roman" w:eastAsia="Calibri" w:hAnsi="Times New Roman" w:cs="Times New Roman"/>
          <w:sz w:val="24"/>
          <w:szCs w:val="24"/>
          <w:lang w:eastAsia="en-US"/>
        </w:rPr>
        <w:t>з</w:t>
      </w:r>
      <w:r w:rsidR="00ED766F" w:rsidRPr="00903659">
        <w:rPr>
          <w:rFonts w:ascii="Times New Roman" w:eastAsia="Calibri" w:hAnsi="Times New Roman" w:cs="Times New Roman"/>
          <w:sz w:val="24"/>
          <w:szCs w:val="24"/>
          <w:lang w:eastAsia="en-US"/>
        </w:rPr>
        <w:t>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10"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ab"/>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w:t>
      </w:r>
      <w:r w:rsidRPr="00903659">
        <w:rPr>
          <w:rFonts w:ascii="Times New Roman" w:hAnsi="Times New Roman" w:cs="Times New Roman"/>
          <w:sz w:val="24"/>
          <w:szCs w:val="24"/>
        </w:rPr>
        <w:t>и</w:t>
      </w:r>
      <w:r w:rsidRPr="00903659">
        <w:rPr>
          <w:rFonts w:ascii="Times New Roman" w:hAnsi="Times New Roman" w:cs="Times New Roman"/>
          <w:sz w:val="24"/>
          <w:szCs w:val="24"/>
        </w:rPr>
        <w:t>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w:t>
      </w:r>
      <w:r w:rsidR="0069319B">
        <w:rPr>
          <w:rFonts w:ascii="Times New Roman" w:hAnsi="Times New Roman" w:cs="Times New Roman"/>
          <w:sz w:val="24"/>
          <w:szCs w:val="24"/>
        </w:rPr>
        <w:t>н</w:t>
      </w:r>
      <w:r w:rsidR="0069319B">
        <w:rPr>
          <w:rFonts w:ascii="Times New Roman" w:hAnsi="Times New Roman" w:cs="Times New Roman"/>
          <w:sz w:val="24"/>
          <w:szCs w:val="24"/>
        </w:rPr>
        <w:t>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w:t>
      </w:r>
      <w:r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w:t>
      </w: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8 души: земедел</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 xml:space="preserve">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тимите оперативни програми, мерки и кандидати на тези мероприятия са разгледани въ</w:t>
      </w:r>
      <w:r w:rsidRPr="00903659">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 xml:space="preserve">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ab"/>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lastRenderedPageBreak/>
        <w:t>С цел увеличаване на капацитета на екипа на МИГ и представители на партньорите е пров</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 xml:space="preserve">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w:t>
      </w:r>
      <w:r w:rsidRPr="00903659">
        <w:rPr>
          <w:rFonts w:ascii="Times New Roman" w:eastAsia="Calibri" w:hAnsi="Times New Roman" w:cs="Times New Roman"/>
          <w:sz w:val="24"/>
          <w:szCs w:val="24"/>
          <w:lang w:eastAsia="en-US"/>
        </w:rPr>
        <w:t>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w:t>
      </w:r>
      <w:r w:rsidR="0038387B" w:rsidRPr="00903659">
        <w:rPr>
          <w:rFonts w:ascii="Times New Roman" w:hAnsi="Times New Roman" w:cs="Times New Roman"/>
          <w:sz w:val="24"/>
          <w:szCs w:val="24"/>
          <w:u w:val="single"/>
        </w:rPr>
        <w:t>а</w:t>
      </w:r>
      <w:r w:rsidR="0038387B" w:rsidRPr="00903659">
        <w:rPr>
          <w:rFonts w:ascii="Times New Roman" w:hAnsi="Times New Roman" w:cs="Times New Roman"/>
          <w:sz w:val="24"/>
          <w:szCs w:val="24"/>
          <w:u w:val="single"/>
        </w:rPr>
        <w:t xml:space="preserve">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На базата на цялата инфо</w:t>
      </w:r>
      <w:r w:rsidR="007F61B0" w:rsidRPr="00903659">
        <w:rPr>
          <w:rFonts w:ascii="Times New Roman" w:hAnsi="Times New Roman" w:cs="Times New Roman"/>
          <w:bCs/>
          <w:sz w:val="24"/>
          <w:szCs w:val="24"/>
        </w:rPr>
        <w:t>р</w:t>
      </w:r>
      <w:r w:rsidR="007F61B0" w:rsidRPr="00903659">
        <w:rPr>
          <w:rFonts w:ascii="Times New Roman" w:hAnsi="Times New Roman" w:cs="Times New Roman"/>
          <w:bCs/>
          <w:sz w:val="24"/>
          <w:szCs w:val="24"/>
        </w:rPr>
        <w:t xml:space="preserve">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w:t>
      </w:r>
      <w:r w:rsidRPr="00903659">
        <w:rPr>
          <w:rFonts w:ascii="Times New Roman" w:hAnsi="Times New Roman" w:cs="Times New Roman"/>
          <w:sz w:val="24"/>
          <w:szCs w:val="24"/>
        </w:rPr>
        <w:t>е</w:t>
      </w:r>
      <w:r w:rsidRPr="00903659">
        <w:rPr>
          <w:rFonts w:ascii="Times New Roman" w:hAnsi="Times New Roman" w:cs="Times New Roman"/>
          <w:sz w:val="24"/>
          <w:szCs w:val="24"/>
        </w:rPr>
        <w:t>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ключ</w:t>
      </w:r>
      <w:r w:rsidRPr="00903659">
        <w:rPr>
          <w:rFonts w:ascii="Times New Roman" w:hAnsi="Times New Roman" w:cs="Times New Roman"/>
          <w:sz w:val="24"/>
          <w:szCs w:val="24"/>
        </w:rPr>
        <w:t>и</w:t>
      </w:r>
      <w:r w:rsidRPr="00903659">
        <w:rPr>
          <w:rFonts w:ascii="Times New Roman" w:hAnsi="Times New Roman" w:cs="Times New Roman"/>
          <w:sz w:val="24"/>
          <w:szCs w:val="24"/>
        </w:rPr>
        <w:t xml:space="preserve">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w:t>
      </w:r>
      <w:r w:rsidR="00826AAF" w:rsidRPr="00903659">
        <w:rPr>
          <w:rFonts w:ascii="Times New Roman" w:hAnsi="Times New Roman" w:cs="Times New Roman"/>
          <w:sz w:val="24"/>
          <w:szCs w:val="24"/>
        </w:rPr>
        <w:t>и</w:t>
      </w:r>
      <w:r w:rsidR="00826AAF" w:rsidRPr="00903659">
        <w:rPr>
          <w:rFonts w:ascii="Times New Roman" w:hAnsi="Times New Roman" w:cs="Times New Roman"/>
          <w:sz w:val="24"/>
          <w:szCs w:val="24"/>
        </w:rPr>
        <w:t xml:space="preserve">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w:t>
      </w:r>
      <w:r w:rsidR="00933285" w:rsidRPr="00903659">
        <w:rPr>
          <w:rFonts w:ascii="Times New Roman" w:hAnsi="Times New Roman" w:cs="Times New Roman"/>
          <w:sz w:val="24"/>
          <w:szCs w:val="24"/>
        </w:rPr>
        <w:t>з</w:t>
      </w:r>
      <w:r w:rsidR="00933285" w:rsidRPr="00903659">
        <w:rPr>
          <w:rFonts w:ascii="Times New Roman" w:hAnsi="Times New Roman" w:cs="Times New Roman"/>
          <w:sz w:val="24"/>
          <w:szCs w:val="24"/>
        </w:rPr>
        <w:t xml:space="preserve">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w:t>
      </w:r>
      <w:r w:rsidR="00933285" w:rsidRPr="00903659">
        <w:rPr>
          <w:rFonts w:ascii="Times New Roman" w:hAnsi="Times New Roman" w:cs="Times New Roman"/>
          <w:b/>
          <w:sz w:val="24"/>
          <w:szCs w:val="24"/>
        </w:rPr>
        <w:t>о</w:t>
      </w:r>
      <w:r w:rsidR="00933285" w:rsidRPr="00903659">
        <w:rPr>
          <w:rFonts w:ascii="Times New Roman" w:hAnsi="Times New Roman" w:cs="Times New Roman"/>
          <w:b/>
          <w:sz w:val="24"/>
          <w:szCs w:val="24"/>
        </w:rPr>
        <w:t>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пред</w:t>
      </w:r>
      <w:r w:rsidR="0009740B" w:rsidRPr="00903659">
        <w:rPr>
          <w:rFonts w:ascii="Times New Roman" w:hAnsi="Times New Roman" w:cs="Times New Roman"/>
          <w:sz w:val="24"/>
          <w:szCs w:val="24"/>
        </w:rPr>
        <w:t>с</w:t>
      </w:r>
      <w:r w:rsidR="0009740B" w:rsidRPr="00903659">
        <w:rPr>
          <w:rFonts w:ascii="Times New Roman" w:hAnsi="Times New Roman" w:cs="Times New Roman"/>
          <w:sz w:val="24"/>
          <w:szCs w:val="24"/>
        </w:rPr>
        <w:t xml:space="preserve">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ючване на ме</w:t>
      </w:r>
      <w:r w:rsidR="0009740B" w:rsidRPr="00903659">
        <w:rPr>
          <w:rFonts w:ascii="Times New Roman" w:hAnsi="Times New Roman" w:cs="Times New Roman"/>
          <w:sz w:val="24"/>
          <w:szCs w:val="24"/>
        </w:rPr>
        <w:t>р</w:t>
      </w:r>
      <w:r w:rsidR="0009740B" w:rsidRPr="00903659">
        <w:rPr>
          <w:rFonts w:ascii="Times New Roman" w:hAnsi="Times New Roman" w:cs="Times New Roman"/>
          <w:sz w:val="24"/>
          <w:szCs w:val="24"/>
        </w:rPr>
        <w:t xml:space="preserve">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w:t>
      </w:r>
      <w:r w:rsidR="00E30426" w:rsidRPr="00903659">
        <w:rPr>
          <w:rFonts w:ascii="Times New Roman" w:hAnsi="Times New Roman" w:cs="Times New Roman"/>
          <w:sz w:val="24"/>
          <w:szCs w:val="24"/>
        </w:rPr>
        <w:t>д</w:t>
      </w:r>
      <w:r w:rsidR="00E30426" w:rsidRPr="00903659">
        <w:rPr>
          <w:rFonts w:ascii="Times New Roman" w:hAnsi="Times New Roman" w:cs="Times New Roman"/>
          <w:sz w:val="24"/>
          <w:szCs w:val="24"/>
        </w:rPr>
        <w:t>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w:t>
      </w:r>
      <w:r w:rsidR="00E30426"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w:t>
      </w:r>
      <w:r w:rsidR="00561311" w:rsidRPr="00903659">
        <w:rPr>
          <w:rFonts w:ascii="Times New Roman" w:hAnsi="Times New Roman" w:cs="Times New Roman"/>
          <w:sz w:val="24"/>
          <w:szCs w:val="24"/>
        </w:rPr>
        <w:t>з</w:t>
      </w:r>
      <w:r w:rsidR="00561311" w:rsidRPr="00903659">
        <w:rPr>
          <w:rFonts w:ascii="Times New Roman" w:hAnsi="Times New Roman" w:cs="Times New Roman"/>
          <w:sz w:val="24"/>
          <w:szCs w:val="24"/>
        </w:rPr>
        <w:t>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w:t>
      </w:r>
      <w:r w:rsidR="00E30426" w:rsidRPr="00903659">
        <w:rPr>
          <w:rFonts w:ascii="Times New Roman" w:hAnsi="Times New Roman" w:cs="Times New Roman"/>
          <w:sz w:val="24"/>
          <w:szCs w:val="24"/>
        </w:rPr>
        <w:t>а</w:t>
      </w:r>
      <w:r w:rsidR="00E30426" w:rsidRPr="00903659">
        <w:rPr>
          <w:rFonts w:ascii="Times New Roman" w:hAnsi="Times New Roman" w:cs="Times New Roman"/>
          <w:sz w:val="24"/>
          <w:szCs w:val="24"/>
        </w:rPr>
        <w:t>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w:t>
      </w:r>
      <w:r w:rsidR="00D64F70" w:rsidRPr="00903659">
        <w:rPr>
          <w:rFonts w:ascii="Times New Roman" w:hAnsi="Times New Roman" w:cs="Times New Roman"/>
          <w:sz w:val="24"/>
          <w:szCs w:val="24"/>
        </w:rPr>
        <w:t>ж</w:t>
      </w:r>
      <w:r w:rsidR="00D64F70" w:rsidRPr="00903659">
        <w:rPr>
          <w:rFonts w:ascii="Times New Roman" w:hAnsi="Times New Roman" w:cs="Times New Roman"/>
          <w:sz w:val="24"/>
          <w:szCs w:val="24"/>
        </w:rPr>
        <w:t>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процент площи от </w:t>
      </w:r>
      <w:r w:rsidR="00D64F70" w:rsidRPr="00903659">
        <w:rPr>
          <w:rFonts w:ascii="Times New Roman" w:hAnsi="Times New Roman" w:cs="Times New Roman"/>
          <w:sz w:val="24"/>
          <w:szCs w:val="24"/>
        </w:rPr>
        <w:t>територията на МИГ в рамките на Натура 2000 беше взето реш</w:t>
      </w:r>
      <w:r w:rsidR="00D64F70" w:rsidRPr="00903659">
        <w:rPr>
          <w:rFonts w:ascii="Times New Roman" w:hAnsi="Times New Roman" w:cs="Times New Roman"/>
          <w:sz w:val="24"/>
          <w:szCs w:val="24"/>
        </w:rPr>
        <w:t>е</w:t>
      </w:r>
      <w:r w:rsidR="00D64F70" w:rsidRPr="00903659">
        <w:rPr>
          <w:rFonts w:ascii="Times New Roman" w:hAnsi="Times New Roman" w:cs="Times New Roman"/>
          <w:sz w:val="24"/>
          <w:szCs w:val="24"/>
        </w:rPr>
        <w:t xml:space="preserve">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F223C4" w:rsidRPr="00903659" w:rsidRDefault="00F223C4" w:rsidP="00C67396">
      <w:pPr>
        <w:pStyle w:val="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а напояване има изградени над 96 микроязовира. Растителният и животински свят са из</w:t>
      </w:r>
      <w:r w:rsidRPr="00903659">
        <w:rPr>
          <w:rFonts w:ascii="Times New Roman" w:eastAsia="Calibri" w:hAnsi="Times New Roman" w:cs="Times New Roman"/>
          <w:sz w:val="24"/>
          <w:szCs w:val="24"/>
          <w:lang w:eastAsia="en-US"/>
        </w:rPr>
        <w:t>к</w:t>
      </w:r>
      <w:r w:rsidRPr="00903659">
        <w:rPr>
          <w:rFonts w:ascii="Times New Roman" w:eastAsia="Calibri" w:hAnsi="Times New Roman" w:cs="Times New Roman"/>
          <w:sz w:val="24"/>
          <w:szCs w:val="24"/>
          <w:lang w:eastAsia="en-US"/>
        </w:rPr>
        <w:t xml:space="preserve">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w:t>
      </w:r>
      <w:r w:rsidRPr="00903659">
        <w:rPr>
          <w:rFonts w:ascii="Times New Roman" w:eastAsia="Calibri" w:hAnsi="Times New Roman" w:cs="Times New Roman"/>
          <w:sz w:val="24"/>
          <w:szCs w:val="24"/>
          <w:lang w:eastAsia="en-US"/>
        </w:rPr>
        <w:t>г</w:t>
      </w:r>
      <w:r w:rsidRPr="00903659">
        <w:rPr>
          <w:rFonts w:ascii="Times New Roman" w:eastAsia="Calibri" w:hAnsi="Times New Roman" w:cs="Times New Roman"/>
          <w:sz w:val="24"/>
          <w:szCs w:val="24"/>
          <w:lang w:eastAsia="en-US"/>
        </w:rPr>
        <w:t>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w:t>
      </w:r>
      <w:r w:rsidRPr="00903659">
        <w:rPr>
          <w:rFonts w:ascii="Times New Roman" w:eastAsia="Calibri" w:hAnsi="Times New Roman" w:cs="Times New Roman"/>
          <w:sz w:val="24"/>
          <w:szCs w:val="24"/>
          <w:lang w:eastAsia="en-US"/>
        </w:rPr>
        <w:t>ч</w:t>
      </w:r>
      <w:r w:rsidRPr="00903659">
        <w:rPr>
          <w:rFonts w:ascii="Times New Roman" w:eastAsia="Calibri" w:hAnsi="Times New Roman" w:cs="Times New Roman"/>
          <w:sz w:val="24"/>
          <w:szCs w:val="24"/>
          <w:lang w:eastAsia="en-US"/>
        </w:rPr>
        <w:t>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w:t>
      </w:r>
      <w:r w:rsidRPr="00903659">
        <w:rPr>
          <w:rFonts w:ascii="Times New Roman" w:eastAsia="Times New Roman" w:hAnsi="Times New Roman" w:cs="Times New Roman"/>
          <w:sz w:val="24"/>
          <w:szCs w:val="24"/>
        </w:rPr>
        <w:t>х</w:t>
      </w:r>
      <w:r w:rsidRPr="00903659">
        <w:rPr>
          <w:rFonts w:ascii="Times New Roman" w:eastAsia="Times New Roman" w:hAnsi="Times New Roman" w:cs="Times New Roman"/>
          <w:sz w:val="24"/>
          <w:szCs w:val="24"/>
        </w:rPr>
        <w:t>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w:t>
      </w:r>
      <w:r w:rsidRPr="00903659">
        <w:rPr>
          <w:rFonts w:ascii="Times New Roman" w:eastAsia="Times New Roman" w:hAnsi="Times New Roman" w:cs="Times New Roman"/>
          <w:sz w:val="24"/>
          <w:szCs w:val="24"/>
        </w:rPr>
        <w:t>и</w:t>
      </w:r>
      <w:r w:rsidRPr="00903659">
        <w:rPr>
          <w:rFonts w:ascii="Times New Roman" w:eastAsia="Times New Roman" w:hAnsi="Times New Roman" w:cs="Times New Roman"/>
          <w:sz w:val="24"/>
          <w:szCs w:val="24"/>
        </w:rPr>
        <w:t>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w:t>
      </w:r>
      <w:r w:rsidRPr="00903659">
        <w:rPr>
          <w:rFonts w:ascii="Times New Roman" w:eastAsia="Calibri" w:hAnsi="Times New Roman" w:cs="Times New Roman"/>
          <w:sz w:val="24"/>
          <w:szCs w:val="24"/>
          <w:lang w:eastAsia="en-US"/>
        </w:rPr>
        <w:t>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Общата демографска тенденция обаче е към спад на населението и се обуславя от високия отрицателен естествен прираст: –8,7. Ра</w:t>
      </w:r>
      <w:r w:rsidRPr="00903659">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пределението е в полза на градското население - 79,3%  живеят в град Свиленград, а остан</w:t>
      </w:r>
      <w:r w:rsidRPr="00903659">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 xml:space="preserve">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души. Наблюдават се още две тенденции – увеличаване броя на децата, което е пол</w:t>
      </w:r>
      <w:r w:rsidRPr="00903659">
        <w:rPr>
          <w:rFonts w:ascii="Times New Roman" w:eastAsia="Calibri" w:hAnsi="Times New Roman" w:cs="Times New Roman"/>
          <w:bCs/>
          <w:sz w:val="24"/>
          <w:szCs w:val="24"/>
          <w:lang w:eastAsia="en-US"/>
        </w:rPr>
        <w:t>о</w:t>
      </w:r>
      <w:r w:rsidRPr="00903659">
        <w:rPr>
          <w:rFonts w:ascii="Times New Roman" w:eastAsia="Calibri" w:hAnsi="Times New Roman" w:cs="Times New Roman"/>
          <w:bCs/>
          <w:sz w:val="24"/>
          <w:szCs w:val="24"/>
          <w:lang w:eastAsia="en-US"/>
        </w:rPr>
        <w:t xml:space="preserve">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 xml:space="preserve">увеличаване броя на възрастните спрямо активното население, което създава </w:t>
      </w:r>
      <w:r w:rsidRPr="00903659">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w:t>
      </w:r>
      <w:r w:rsidRPr="00903659">
        <w:rPr>
          <w:rFonts w:ascii="Times New Roman" w:eastAsia="Calibri" w:hAnsi="Times New Roman" w:cs="Times New Roman"/>
          <w:bCs/>
          <w:sz w:val="24"/>
          <w:szCs w:val="24"/>
          <w:lang w:eastAsia="en-US"/>
        </w:rPr>
        <w:t>е</w:t>
      </w:r>
      <w:r w:rsidRPr="00903659">
        <w:rPr>
          <w:rFonts w:ascii="Times New Roman" w:eastAsia="Calibri" w:hAnsi="Times New Roman" w:cs="Times New Roman"/>
          <w:bCs/>
          <w:sz w:val="24"/>
          <w:szCs w:val="24"/>
          <w:lang w:eastAsia="en-US"/>
        </w:rPr>
        <w:t>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w:t>
      </w:r>
      <w:r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ската - 89,9% от самоопределилите се по етнически признак, ромският етнос е втори по чи</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w:t>
      </w:r>
      <w:r w:rsidRPr="00903659">
        <w:rPr>
          <w:rFonts w:ascii="Times New Roman" w:eastAsia="Times New Roman" w:hAnsi="Times New Roman" w:cs="Times New Roman"/>
          <w:sz w:val="24"/>
          <w:szCs w:val="24"/>
          <w:lang w:eastAsia="en-US"/>
        </w:rPr>
        <w:t>з</w:t>
      </w:r>
      <w:r w:rsidRPr="00903659">
        <w:rPr>
          <w:rFonts w:ascii="Times New Roman" w:eastAsia="Times New Roman" w:hAnsi="Times New Roman" w:cs="Times New Roman"/>
          <w:sz w:val="24"/>
          <w:szCs w:val="24"/>
          <w:lang w:eastAsia="en-US"/>
        </w:rPr>
        <w:t>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w:t>
      </w:r>
      <w:r w:rsidRPr="00903659">
        <w:rPr>
          <w:rFonts w:ascii="Times New Roman" w:eastAsia="Calibri" w:hAnsi="Times New Roman" w:cs="Times New Roman"/>
          <w:sz w:val="24"/>
          <w:szCs w:val="24"/>
          <w:lang w:eastAsia="en-US"/>
        </w:rPr>
        <w:t>к</w:t>
      </w:r>
      <w:r w:rsidRPr="00903659">
        <w:rPr>
          <w:rFonts w:ascii="Times New Roman" w:eastAsia="Calibri" w:hAnsi="Times New Roman" w:cs="Times New Roman"/>
          <w:sz w:val="24"/>
          <w:szCs w:val="24"/>
          <w:lang w:eastAsia="en-US"/>
        </w:rPr>
        <w:t>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зя/винопроизводство, както и за диверсификация на стопанствата в неземеделски дейно</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 xml:space="preserve">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w:t>
      </w:r>
      <w:r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2007г. и достига е 1 276 през 2014г., като по този начин в общината са съсредоточени 11,3% от нефинансовите пре</w:t>
      </w:r>
      <w:r w:rsidRPr="00903659">
        <w:rPr>
          <w:rFonts w:ascii="Times New Roman" w:eastAsia="Calibri" w:hAnsi="Times New Roman" w:cs="Times New Roman"/>
          <w:sz w:val="24"/>
          <w:szCs w:val="24"/>
          <w:lang w:eastAsia="en-US"/>
        </w:rPr>
        <w:t>д</w:t>
      </w:r>
      <w:r w:rsidRPr="00903659">
        <w:rPr>
          <w:rFonts w:ascii="Times New Roman" w:eastAsia="Calibri" w:hAnsi="Times New Roman" w:cs="Times New Roman"/>
          <w:sz w:val="24"/>
          <w:szCs w:val="24"/>
          <w:lang w:eastAsia="en-US"/>
        </w:rPr>
        <w:t>приятия в областта. Обемът на произведената продукция на стоки и услуги също е с тенде</w:t>
      </w:r>
      <w:r w:rsidRPr="00903659">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w:t>
      </w:r>
      <w:r w:rsidRPr="00903659">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 xml:space="preserve">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дини на територията на МИГ се наблюдава интерес към  развитие на бизнеса, свързан с х</w:t>
      </w:r>
      <w:r w:rsidRPr="00903659">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зартни игри</w:t>
      </w:r>
      <w:r w:rsidR="00932FB0" w:rsidRPr="00903659">
        <w:rPr>
          <w:rFonts w:ascii="Times New Roman" w:eastAsia="Calibri" w:hAnsi="Times New Roman" w:cs="Times New Roman"/>
          <w:sz w:val="24"/>
          <w:szCs w:val="24"/>
          <w:lang w:eastAsia="en-US"/>
        </w:rPr>
        <w:t>, което води до увеличен потенциал за по-нататъшно развитие на 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w:t>
      </w:r>
      <w:r w:rsidRPr="00903659">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w:t>
      </w:r>
      <w:r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xml:space="preserve">, туризмът </w:t>
      </w:r>
      <w:r w:rsidRPr="00903659">
        <w:rPr>
          <w:rFonts w:ascii="Times New Roman" w:eastAsia="Calibri" w:hAnsi="Times New Roman" w:cs="Times New Roman"/>
          <w:sz w:val="24"/>
          <w:szCs w:val="24"/>
          <w:lang w:eastAsia="en-US"/>
        </w:rPr>
        <w:lastRenderedPageBreak/>
        <w:t>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нативните му форми: селски и екотуризъм, ловен, лозаро-винарски, приключенски, религи</w:t>
      </w:r>
      <w:r w:rsidRPr="00903659">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w:t>
      </w:r>
      <w:r w:rsidRPr="00903659">
        <w:rPr>
          <w:rFonts w:ascii="Times New Roman" w:eastAsia="Calibri" w:hAnsi="Times New Roman" w:cs="Times New Roman"/>
          <w:sz w:val="24"/>
          <w:szCs w:val="24"/>
          <w:lang w:eastAsia="en-US"/>
        </w:rPr>
        <w:t>д</w:t>
      </w:r>
      <w:r w:rsidRPr="00903659">
        <w:rPr>
          <w:rFonts w:ascii="Times New Roman" w:eastAsia="Calibri" w:hAnsi="Times New Roman" w:cs="Times New Roman"/>
          <w:sz w:val="24"/>
          <w:szCs w:val="24"/>
          <w:lang w:eastAsia="en-US"/>
        </w:rPr>
        <w:t>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w:t>
      </w:r>
      <w:r w:rsidRPr="009607F0">
        <w:rPr>
          <w:rFonts w:ascii="Times New Roman" w:eastAsia="Calibri" w:hAnsi="Times New Roman" w:cs="Times New Roman"/>
          <w:sz w:val="24"/>
          <w:szCs w:val="24"/>
          <w:lang w:eastAsia="en-US"/>
        </w:rPr>
        <w:t>и</w:t>
      </w:r>
      <w:r w:rsidRPr="009607F0">
        <w:rPr>
          <w:rFonts w:ascii="Times New Roman" w:eastAsia="Calibri" w:hAnsi="Times New Roman" w:cs="Times New Roman"/>
          <w:sz w:val="24"/>
          <w:szCs w:val="24"/>
          <w:lang w:eastAsia="en-US"/>
        </w:rPr>
        <w:t>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w:t>
      </w:r>
      <w:r w:rsidRPr="00470687">
        <w:rPr>
          <w:rFonts w:ascii="Times New Roman" w:eastAsia="Calibri" w:hAnsi="Times New Roman" w:cs="Times New Roman"/>
          <w:sz w:val="24"/>
          <w:szCs w:val="24"/>
          <w:lang w:eastAsia="en-US"/>
        </w:rPr>
        <w:t>и</w:t>
      </w:r>
      <w:r w:rsidRPr="00470687">
        <w:rPr>
          <w:rFonts w:ascii="Times New Roman" w:eastAsia="Calibri" w:hAnsi="Times New Roman" w:cs="Times New Roman"/>
          <w:sz w:val="24"/>
          <w:szCs w:val="24"/>
          <w:lang w:eastAsia="en-US"/>
        </w:rPr>
        <w:t>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w:t>
      </w:r>
      <w:r w:rsidRPr="007814B7">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 xml:space="preserve">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w:t>
      </w:r>
      <w:r w:rsidRPr="00470687">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w:t>
      </w:r>
      <w:r w:rsidRPr="000B5CB5">
        <w:rPr>
          <w:rFonts w:ascii="Times New Roman" w:eastAsia="Calibri" w:hAnsi="Times New Roman" w:cs="Times New Roman"/>
          <w:sz w:val="24"/>
          <w:szCs w:val="24"/>
          <w:lang w:eastAsia="en-US"/>
        </w:rPr>
        <w:t>е</w:t>
      </w:r>
      <w:r w:rsidRPr="000B5CB5">
        <w:rPr>
          <w:rFonts w:ascii="Times New Roman" w:eastAsia="Calibri" w:hAnsi="Times New Roman" w:cs="Times New Roman"/>
          <w:sz w:val="24"/>
          <w:szCs w:val="24"/>
          <w:lang w:eastAsia="en-US"/>
        </w:rPr>
        <w:t>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w:t>
      </w:r>
      <w:r w:rsidRPr="00470687">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4 746 заети (в еквив</w:t>
      </w:r>
      <w:r w:rsidRPr="000B5CB5">
        <w:rPr>
          <w:rFonts w:ascii="Times New Roman" w:eastAsia="Calibri" w:hAnsi="Times New Roman" w:cs="Times New Roman"/>
          <w:bCs/>
          <w:sz w:val="24"/>
          <w:szCs w:val="24"/>
          <w:lang w:eastAsia="en-US"/>
        </w:rPr>
        <w:t>а</w:t>
      </w:r>
      <w:r w:rsidRPr="000B5CB5">
        <w:rPr>
          <w:rFonts w:ascii="Times New Roman" w:eastAsia="Calibri" w:hAnsi="Times New Roman" w:cs="Times New Roman"/>
          <w:bCs/>
          <w:sz w:val="24"/>
          <w:szCs w:val="24"/>
          <w:lang w:eastAsia="en-US"/>
        </w:rPr>
        <w:t xml:space="preserve">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мишленост със 706 на</w:t>
      </w:r>
      <w:r w:rsidRPr="00470687">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w:t>
      </w:r>
      <w:r w:rsidRPr="004D30E7">
        <w:rPr>
          <w:rFonts w:ascii="Times New Roman" w:eastAsia="Calibri" w:hAnsi="Times New Roman" w:cs="Times New Roman"/>
          <w:bCs/>
          <w:sz w:val="24"/>
          <w:szCs w:val="24"/>
          <w:lang w:eastAsia="en-US"/>
        </w:rPr>
        <w:t>о</w:t>
      </w:r>
      <w:r w:rsidRPr="004D30E7">
        <w:rPr>
          <w:rFonts w:ascii="Times New Roman" w:eastAsia="Calibri" w:hAnsi="Times New Roman" w:cs="Times New Roman"/>
          <w:bCs/>
          <w:sz w:val="24"/>
          <w:szCs w:val="24"/>
          <w:lang w:eastAsia="en-US"/>
        </w:rPr>
        <w:t>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тратегията са предвидени сп</w:t>
      </w:r>
      <w:r w:rsidR="00932FB0" w:rsidRPr="00830F2F">
        <w:rPr>
          <w:rFonts w:ascii="Times New Roman" w:eastAsia="Calibri" w:hAnsi="Times New Roman" w:cs="Times New Roman"/>
          <w:bCs/>
          <w:sz w:val="24"/>
          <w:szCs w:val="24"/>
          <w:lang w:eastAsia="en-US"/>
        </w:rPr>
        <w:t>е</w:t>
      </w:r>
      <w:r w:rsidR="00932FB0" w:rsidRPr="00830F2F">
        <w:rPr>
          <w:rFonts w:ascii="Times New Roman" w:eastAsia="Calibri" w:hAnsi="Times New Roman" w:cs="Times New Roman"/>
          <w:bCs/>
          <w:sz w:val="24"/>
          <w:szCs w:val="24"/>
          <w:lang w:eastAsia="en-US"/>
        </w:rPr>
        <w:t xml:space="preserve">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w:t>
      </w:r>
      <w:r w:rsidRPr="000B5CB5">
        <w:rPr>
          <w:rFonts w:ascii="Times New Roman" w:eastAsia="Calibri" w:hAnsi="Times New Roman" w:cs="Times New Roman"/>
          <w:sz w:val="24"/>
          <w:szCs w:val="24"/>
          <w:lang w:eastAsia="en-US"/>
        </w:rPr>
        <w:t>с</w:t>
      </w:r>
      <w:r w:rsidRPr="000B5CB5">
        <w:rPr>
          <w:rFonts w:ascii="Times New Roman" w:eastAsia="Calibri" w:hAnsi="Times New Roman" w:cs="Times New Roman"/>
          <w:sz w:val="24"/>
          <w:szCs w:val="24"/>
          <w:lang w:eastAsia="en-US"/>
        </w:rPr>
        <w:lastRenderedPageBreak/>
        <w:t>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w:t>
      </w:r>
      <w:r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ние, трето</w:t>
      </w:r>
      <w:r w:rsidRPr="00470687">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 xml:space="preserve">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w:t>
      </w:r>
      <w:r w:rsidRPr="00C72DA0">
        <w:rPr>
          <w:rFonts w:ascii="Times New Roman" w:eastAsia="Calibri" w:hAnsi="Times New Roman" w:cs="Times New Roman"/>
          <w:b/>
          <w:sz w:val="24"/>
          <w:szCs w:val="24"/>
          <w:lang w:eastAsia="en-US"/>
        </w:rPr>
        <w:t>о</w:t>
      </w:r>
      <w:r w:rsidRPr="00C72DA0">
        <w:rPr>
          <w:rFonts w:ascii="Times New Roman" w:eastAsia="Calibri" w:hAnsi="Times New Roman" w:cs="Times New Roman"/>
          <w:b/>
          <w:sz w:val="24"/>
          <w:szCs w:val="24"/>
          <w:lang w:eastAsia="en-US"/>
        </w:rPr>
        <w:t>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w:t>
      </w:r>
      <w:r w:rsidRPr="00B30520">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w:t>
      </w:r>
      <w:r w:rsidRPr="00C67E11">
        <w:rPr>
          <w:rFonts w:ascii="Times New Roman" w:eastAsia="Calibri" w:hAnsi="Times New Roman" w:cs="Times New Roman"/>
          <w:sz w:val="24"/>
          <w:szCs w:val="24"/>
          <w:lang w:eastAsia="en-US"/>
        </w:rPr>
        <w:t>о</w:t>
      </w:r>
      <w:r w:rsidRPr="00C67E11">
        <w:rPr>
          <w:rFonts w:ascii="Times New Roman" w:eastAsia="Calibri" w:hAnsi="Times New Roman" w:cs="Times New Roman"/>
          <w:sz w:val="24"/>
          <w:szCs w:val="24"/>
          <w:lang w:eastAsia="en-US"/>
        </w:rPr>
        <w:t>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w:t>
      </w:r>
      <w:r w:rsidRPr="004D30E7">
        <w:rPr>
          <w:rFonts w:ascii="Times New Roman" w:eastAsia="Calibri" w:hAnsi="Times New Roman" w:cs="Times New Roman"/>
          <w:b/>
          <w:sz w:val="24"/>
          <w:szCs w:val="24"/>
          <w:lang w:eastAsia="en-US"/>
        </w:rPr>
        <w:t>а</w:t>
      </w:r>
      <w:r w:rsidRPr="004D30E7">
        <w:rPr>
          <w:rFonts w:ascii="Times New Roman" w:eastAsia="Calibri" w:hAnsi="Times New Roman" w:cs="Times New Roman"/>
          <w:b/>
          <w:sz w:val="24"/>
          <w:szCs w:val="24"/>
          <w:lang w:eastAsia="en-US"/>
        </w:rPr>
        <w:t>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w:t>
      </w:r>
      <w:r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w:t>
      </w:r>
      <w:r w:rsidRPr="00470687">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w:t>
      </w:r>
      <w:r w:rsidRPr="00903659">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w:t>
      </w:r>
      <w:r w:rsidRPr="00470687">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w:t>
      </w:r>
      <w:r w:rsidR="005814F2">
        <w:rPr>
          <w:rFonts w:ascii="Times New Roman" w:eastAsia="Calibri" w:hAnsi="Times New Roman" w:cs="Times New Roman"/>
          <w:sz w:val="24"/>
          <w:szCs w:val="24"/>
          <w:lang w:eastAsia="en-US"/>
        </w:rPr>
        <w:t>и</w:t>
      </w:r>
      <w:r w:rsidR="005814F2">
        <w:rPr>
          <w:rFonts w:ascii="Times New Roman" w:eastAsia="Calibri" w:hAnsi="Times New Roman" w:cs="Times New Roman"/>
          <w:sz w:val="24"/>
          <w:szCs w:val="24"/>
          <w:lang w:eastAsia="en-US"/>
        </w:rPr>
        <w:t>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w:t>
      </w:r>
      <w:r w:rsidRPr="00903659">
        <w:rPr>
          <w:rFonts w:ascii="Times New Roman" w:eastAsia="Calibri" w:hAnsi="Times New Roman" w:cs="Times New Roman"/>
          <w:sz w:val="24"/>
          <w:szCs w:val="24"/>
          <w:lang w:eastAsia="en-US"/>
        </w:rPr>
        <w:t>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w:t>
      </w:r>
      <w:r w:rsidRPr="007814B7">
        <w:rPr>
          <w:rFonts w:ascii="Times New Roman" w:eastAsia="Calibri" w:hAnsi="Times New Roman" w:cs="Times New Roman"/>
          <w:sz w:val="24"/>
          <w:szCs w:val="24"/>
          <w:lang w:eastAsia="en-US"/>
        </w:rPr>
        <w:t>н</w:t>
      </w:r>
      <w:r w:rsidRPr="007814B7">
        <w:rPr>
          <w:rFonts w:ascii="Times New Roman" w:eastAsia="Calibri" w:hAnsi="Times New Roman" w:cs="Times New Roman"/>
          <w:sz w:val="24"/>
          <w:szCs w:val="24"/>
          <w:lang w:eastAsia="en-US"/>
        </w:rPr>
        <w:t>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w:t>
      </w:r>
      <w:r w:rsidRPr="00C67E11">
        <w:rPr>
          <w:rFonts w:ascii="Times New Roman" w:eastAsia="Calibri" w:hAnsi="Times New Roman" w:cs="Times New Roman"/>
          <w:sz w:val="24"/>
          <w:szCs w:val="24"/>
          <w:lang w:eastAsia="en-US"/>
        </w:rPr>
        <w:t>т</w:t>
      </w:r>
      <w:r w:rsidRPr="00C67E11">
        <w:rPr>
          <w:rFonts w:ascii="Times New Roman" w:eastAsia="Calibri" w:hAnsi="Times New Roman" w:cs="Times New Roman"/>
          <w:sz w:val="24"/>
          <w:szCs w:val="24"/>
          <w:lang w:eastAsia="en-US"/>
        </w:rPr>
        <w:t>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 xml:space="preserve">чен асистент, Домашен </w:t>
      </w:r>
      <w:r w:rsidRPr="00470687">
        <w:rPr>
          <w:rFonts w:ascii="Times New Roman" w:eastAsia="Calibri" w:hAnsi="Times New Roman" w:cs="Times New Roman"/>
          <w:sz w:val="24"/>
          <w:szCs w:val="24"/>
          <w:lang w:eastAsia="en-US"/>
        </w:rPr>
        <w:lastRenderedPageBreak/>
        <w:t>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w:t>
      </w:r>
      <w:r w:rsidRPr="00B30520">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w:t>
      </w:r>
      <w:r w:rsidRPr="004D30E7">
        <w:rPr>
          <w:rFonts w:ascii="Times New Roman" w:eastAsia="Calibri" w:hAnsi="Times New Roman" w:cs="Times New Roman"/>
          <w:sz w:val="24"/>
          <w:szCs w:val="24"/>
          <w:lang w:eastAsia="en-US"/>
        </w:rPr>
        <w:t>у</w:t>
      </w:r>
      <w:r w:rsidRPr="004D30E7">
        <w:rPr>
          <w:rFonts w:ascii="Times New Roman" w:eastAsia="Calibri" w:hAnsi="Times New Roman" w:cs="Times New Roman"/>
          <w:sz w:val="24"/>
          <w:szCs w:val="24"/>
          <w:lang w:eastAsia="en-US"/>
        </w:rPr>
        <w:t>доспособна възраст и някои малцинствени групи. Богатото културно наследство предопред</w:t>
      </w:r>
      <w:r w:rsidRPr="004D30E7">
        <w:rPr>
          <w:rFonts w:ascii="Times New Roman" w:eastAsia="Calibri" w:hAnsi="Times New Roman" w:cs="Times New Roman"/>
          <w:sz w:val="24"/>
          <w:szCs w:val="24"/>
          <w:lang w:eastAsia="en-US"/>
        </w:rPr>
        <w:t>е</w:t>
      </w:r>
      <w:r w:rsidRPr="004D30E7">
        <w:rPr>
          <w:rFonts w:ascii="Times New Roman" w:eastAsia="Calibri" w:hAnsi="Times New Roman" w:cs="Times New Roman"/>
          <w:sz w:val="24"/>
          <w:szCs w:val="24"/>
          <w:lang w:eastAsia="en-US"/>
        </w:rPr>
        <w:t>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w:t>
      </w:r>
      <w:r w:rsidRPr="00470687">
        <w:rPr>
          <w:rFonts w:ascii="Times New Roman" w:eastAsia="Calibri" w:hAnsi="Times New Roman" w:cs="Times New Roman"/>
          <w:sz w:val="24"/>
          <w:szCs w:val="24"/>
          <w:lang w:eastAsia="en-US"/>
        </w:rPr>
        <w:t>р</w:t>
      </w:r>
      <w:r w:rsidRPr="00470687">
        <w:rPr>
          <w:rFonts w:ascii="Times New Roman" w:eastAsia="Calibri" w:hAnsi="Times New Roman" w:cs="Times New Roman"/>
          <w:sz w:val="24"/>
          <w:szCs w:val="24"/>
          <w:lang w:eastAsia="en-US"/>
        </w:rPr>
        <w:t>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на самодейност и др. Важен фактор за цялос</w:t>
      </w:r>
      <w:r w:rsidRPr="00C67E11">
        <w:rPr>
          <w:rFonts w:ascii="Times New Roman" w:eastAsia="Calibri" w:hAnsi="Times New Roman" w:cs="Times New Roman"/>
          <w:sz w:val="24"/>
          <w:szCs w:val="24"/>
          <w:lang w:eastAsia="en-US"/>
        </w:rPr>
        <w:t>т</w:t>
      </w:r>
      <w:r w:rsidRPr="00C67E11">
        <w:rPr>
          <w:rFonts w:ascii="Times New Roman" w:eastAsia="Calibri" w:hAnsi="Times New Roman" w:cs="Times New Roman"/>
          <w:sz w:val="24"/>
          <w:szCs w:val="24"/>
          <w:lang w:eastAsia="en-US"/>
        </w:rPr>
        <w:t xml:space="preserve">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w:t>
      </w:r>
      <w:r w:rsidRPr="004D30E7">
        <w:rPr>
          <w:rFonts w:ascii="Times New Roman" w:eastAsia="Calibri" w:hAnsi="Times New Roman" w:cs="Times New Roman"/>
          <w:sz w:val="24"/>
          <w:szCs w:val="24"/>
          <w:lang w:eastAsia="en-US"/>
        </w:rPr>
        <w:t>о</w:t>
      </w:r>
      <w:r w:rsidRPr="004D30E7">
        <w:rPr>
          <w:rFonts w:ascii="Times New Roman" w:eastAsia="Calibri" w:hAnsi="Times New Roman" w:cs="Times New Roman"/>
          <w:sz w:val="24"/>
          <w:szCs w:val="24"/>
          <w:lang w:eastAsia="en-US"/>
        </w:rPr>
        <w:t>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w:t>
      </w:r>
      <w:r w:rsidRPr="00903659">
        <w:rPr>
          <w:rFonts w:ascii="Times New Roman" w:eastAsia="Calibri" w:hAnsi="Times New Roman" w:cs="Times New Roman"/>
          <w:sz w:val="24"/>
          <w:szCs w:val="24"/>
          <w:lang w:eastAsia="en-US"/>
        </w:rPr>
        <w:t>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итовите и индустриални замърсявания на околната ср</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 xml:space="preserve">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w:t>
      </w:r>
      <w:r w:rsidRPr="0047068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w:t>
      </w:r>
      <w:r w:rsidRPr="000B5CB5">
        <w:rPr>
          <w:rFonts w:ascii="Times New Roman" w:eastAsia="Calibri" w:hAnsi="Times New Roman" w:cs="Times New Roman"/>
          <w:sz w:val="24"/>
          <w:szCs w:val="24"/>
          <w:lang w:eastAsia="en-US"/>
        </w:rPr>
        <w:t>в</w:t>
      </w:r>
      <w:r w:rsidRPr="000B5CB5">
        <w:rPr>
          <w:rFonts w:ascii="Times New Roman" w:eastAsia="Calibri" w:hAnsi="Times New Roman" w:cs="Times New Roman"/>
          <w:sz w:val="24"/>
          <w:szCs w:val="24"/>
          <w:lang w:eastAsia="en-US"/>
        </w:rPr>
        <w:t>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w:t>
      </w:r>
      <w:r w:rsidRPr="00C72DA0">
        <w:rPr>
          <w:rFonts w:ascii="Times New Roman" w:eastAsia="Calibri" w:hAnsi="Times New Roman" w:cs="Times New Roman"/>
          <w:sz w:val="24"/>
          <w:szCs w:val="24"/>
          <w:lang w:eastAsia="en-US"/>
        </w:rPr>
        <w:t>а</w:t>
      </w:r>
      <w:r w:rsidRPr="00C72DA0">
        <w:rPr>
          <w:rFonts w:ascii="Times New Roman" w:eastAsia="Calibri" w:hAnsi="Times New Roman" w:cs="Times New Roman"/>
          <w:sz w:val="24"/>
          <w:szCs w:val="24"/>
          <w:lang w:eastAsia="en-US"/>
        </w:rPr>
        <w:t>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мите за вредни в</w:t>
      </w:r>
      <w:r w:rsidRPr="00C72DA0">
        <w:rPr>
          <w:rFonts w:ascii="Times New Roman" w:eastAsia="Calibri" w:hAnsi="Times New Roman" w:cs="Times New Roman"/>
          <w:sz w:val="24"/>
          <w:szCs w:val="24"/>
          <w:lang w:eastAsia="en-US"/>
        </w:rPr>
        <w:t>е</w:t>
      </w:r>
      <w:r w:rsidRPr="00C72DA0">
        <w:rPr>
          <w:rFonts w:ascii="Times New Roman" w:eastAsia="Calibri" w:hAnsi="Times New Roman" w:cs="Times New Roman"/>
          <w:sz w:val="24"/>
          <w:szCs w:val="24"/>
          <w:lang w:eastAsia="en-US"/>
        </w:rPr>
        <w:t xml:space="preserve">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торинг с № BG3MA01191MS0010. Другите 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w:t>
      </w:r>
      <w:r w:rsidRPr="00B30520">
        <w:rPr>
          <w:rFonts w:ascii="Times New Roman" w:eastAsia="Calibri" w:hAnsi="Times New Roman" w:cs="Times New Roman"/>
          <w:sz w:val="24"/>
          <w:szCs w:val="24"/>
          <w:lang w:eastAsia="en-US"/>
        </w:rPr>
        <w:t>х</w:t>
      </w:r>
      <w:r w:rsidRPr="00B30520">
        <w:rPr>
          <w:rFonts w:ascii="Times New Roman" w:eastAsia="Calibri" w:hAnsi="Times New Roman" w:cs="Times New Roman"/>
          <w:sz w:val="24"/>
          <w:szCs w:val="24"/>
          <w:lang w:eastAsia="en-US"/>
        </w:rPr>
        <w:t>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w:t>
      </w:r>
      <w:r w:rsidRPr="00830F2F">
        <w:rPr>
          <w:rFonts w:ascii="Times New Roman" w:eastAsia="Calibri" w:hAnsi="Times New Roman" w:cs="Times New Roman"/>
          <w:sz w:val="24"/>
          <w:szCs w:val="24"/>
          <w:lang w:eastAsia="en-US"/>
        </w:rPr>
        <w:t>е</w:t>
      </w:r>
      <w:r w:rsidRPr="00830F2F">
        <w:rPr>
          <w:rFonts w:ascii="Times New Roman" w:eastAsia="Calibri" w:hAnsi="Times New Roman" w:cs="Times New Roman"/>
          <w:sz w:val="24"/>
          <w:szCs w:val="24"/>
          <w:lang w:eastAsia="en-US"/>
        </w:rPr>
        <w:t>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w:t>
      </w:r>
      <w:r w:rsidRPr="00903659">
        <w:rPr>
          <w:rFonts w:ascii="Times New Roman" w:eastAsia="Calibri" w:hAnsi="Times New Roman" w:cs="Times New Roman"/>
          <w:sz w:val="24"/>
          <w:szCs w:val="24"/>
          <w:lang w:eastAsia="en-US"/>
        </w:rPr>
        <w:lastRenderedPageBreak/>
        <w:t>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w:t>
      </w:r>
      <w:r w:rsidR="005814F2">
        <w:rPr>
          <w:rFonts w:ascii="Times New Roman" w:eastAsia="Calibri" w:hAnsi="Times New Roman" w:cs="Times New Roman"/>
          <w:sz w:val="24"/>
          <w:szCs w:val="24"/>
          <w:lang w:eastAsia="en-US"/>
        </w:rPr>
        <w:t>я</w:t>
      </w:r>
      <w:r w:rsidR="005814F2">
        <w:rPr>
          <w:rFonts w:ascii="Times New Roman" w:eastAsia="Calibri" w:hAnsi="Times New Roman" w:cs="Times New Roman"/>
          <w:sz w:val="24"/>
          <w:szCs w:val="24"/>
          <w:lang w:eastAsia="en-US"/>
        </w:rPr>
        <w:t>ние е отчетено като потенциал за развитие на територията на МИГ.</w:t>
      </w:r>
    </w:p>
    <w:p w:rsidR="00F223C4" w:rsidRPr="00903659" w:rsidRDefault="00F223C4" w:rsidP="003F7908">
      <w:pPr>
        <w:pStyle w:val="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т</w:t>
      </w:r>
      <w:r w:rsidR="00431244" w:rsidRPr="00470687">
        <w:rPr>
          <w:rFonts w:ascii="Times New Roman" w:hAnsi="Times New Roman" w:cs="Times New Roman"/>
          <w:sz w:val="24"/>
          <w:szCs w:val="24"/>
        </w:rPr>
        <w:t>у</w:t>
      </w:r>
      <w:r w:rsidR="00431244" w:rsidRPr="00470687">
        <w:rPr>
          <w:rFonts w:ascii="Times New Roman" w:hAnsi="Times New Roman" w:cs="Times New Roman"/>
          <w:sz w:val="24"/>
          <w:szCs w:val="24"/>
        </w:rPr>
        <w:t>ции, 3. Образователни институции, 4.Социални заведения, 5. Представители на други стру</w:t>
      </w:r>
      <w:r w:rsidR="00431244" w:rsidRPr="00470687">
        <w:rPr>
          <w:rFonts w:ascii="Times New Roman" w:hAnsi="Times New Roman" w:cs="Times New Roman"/>
          <w:sz w:val="24"/>
          <w:szCs w:val="24"/>
        </w:rPr>
        <w:t>к</w:t>
      </w:r>
      <w:r w:rsidR="00431244" w:rsidRPr="00470687">
        <w:rPr>
          <w:rFonts w:ascii="Times New Roman" w:hAnsi="Times New Roman" w:cs="Times New Roman"/>
          <w:sz w:val="24"/>
          <w:szCs w:val="24"/>
        </w:rPr>
        <w:t xml:space="preserve">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w:t>
      </w:r>
      <w:r w:rsidR="0048514F" w:rsidRPr="00903659">
        <w:rPr>
          <w:rFonts w:ascii="Times New Roman" w:hAnsi="Times New Roman" w:cs="Times New Roman"/>
          <w:sz w:val="24"/>
          <w:szCs w:val="24"/>
        </w:rPr>
        <w:t>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w:t>
      </w:r>
      <w:r w:rsidR="00877A03" w:rsidRPr="00903659">
        <w:rPr>
          <w:rFonts w:ascii="Times New Roman" w:hAnsi="Times New Roman" w:cs="Times New Roman"/>
          <w:bCs/>
          <w:sz w:val="24"/>
          <w:szCs w:val="24"/>
        </w:rPr>
        <w:t>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w:t>
      </w:r>
      <w:r w:rsidR="00877A03" w:rsidRPr="00B30520">
        <w:rPr>
          <w:rFonts w:ascii="Times New Roman" w:hAnsi="Times New Roman" w:cs="Times New Roman"/>
          <w:bCs/>
          <w:sz w:val="24"/>
          <w:szCs w:val="24"/>
        </w:rPr>
        <w:t>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w:t>
      </w:r>
      <w:r w:rsidR="00877A03" w:rsidRPr="00903659">
        <w:rPr>
          <w:rFonts w:ascii="Times New Roman" w:hAnsi="Times New Roman" w:cs="Times New Roman"/>
          <w:bCs/>
          <w:sz w:val="24"/>
          <w:szCs w:val="24"/>
        </w:rPr>
        <w:t>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w:t>
      </w:r>
      <w:r w:rsidR="00A40232" w:rsidRPr="006945AC">
        <w:rPr>
          <w:rFonts w:ascii="Times New Roman" w:hAnsi="Times New Roman" w:cs="Times New Roman"/>
          <w:b/>
          <w:sz w:val="24"/>
          <w:szCs w:val="24"/>
        </w:rPr>
        <w:t>у</w:t>
      </w:r>
      <w:r w:rsidR="00A40232" w:rsidRPr="006945AC">
        <w:rPr>
          <w:rFonts w:ascii="Times New Roman" w:hAnsi="Times New Roman" w:cs="Times New Roman"/>
          <w:b/>
          <w:sz w:val="24"/>
          <w:szCs w:val="24"/>
        </w:rPr>
        <w:t>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В колективния върховен орган на МИГ „Св</w:t>
      </w:r>
      <w:r w:rsidR="00D45797" w:rsidRPr="00903659">
        <w:rPr>
          <w:rFonts w:ascii="Times New Roman" w:hAnsi="Times New Roman" w:cs="Times New Roman"/>
          <w:sz w:val="24"/>
          <w:szCs w:val="24"/>
        </w:rPr>
        <w:t>и</w:t>
      </w:r>
      <w:r w:rsidR="00D45797" w:rsidRPr="00903659">
        <w:rPr>
          <w:rFonts w:ascii="Times New Roman" w:hAnsi="Times New Roman" w:cs="Times New Roman"/>
          <w:sz w:val="24"/>
          <w:szCs w:val="24"/>
        </w:rPr>
        <w:t xml:space="preserve">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a"/>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насоченост в зърнени и технически  култури, зеленчукопроизводство и овощарство, вкл. за износ на ранни зеленчуци и млечно животн</w:t>
            </w:r>
            <w:r w:rsidRPr="00903659">
              <w:rPr>
                <w:color w:val="auto"/>
              </w:rPr>
              <w:t>о</w:t>
            </w:r>
            <w:r w:rsidRPr="00903659">
              <w:rPr>
                <w:color w:val="auto"/>
              </w:rPr>
              <w:t>въдство; Много добри практики и инвестиции в развитието на лозарството и винарството; Тр</w:t>
            </w:r>
            <w:r w:rsidRPr="00903659">
              <w:rPr>
                <w:color w:val="auto"/>
              </w:rPr>
              <w:t>а</w:t>
            </w:r>
            <w:r w:rsidRPr="00903659">
              <w:rPr>
                <w:color w:val="auto"/>
              </w:rPr>
              <w:t>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w:t>
            </w:r>
            <w:r w:rsidRPr="00903659">
              <w:rPr>
                <w:color w:val="auto"/>
              </w:rPr>
              <w:t>р</w:t>
            </w:r>
            <w:r w:rsidRPr="00903659">
              <w:rPr>
                <w:color w:val="auto"/>
              </w:rPr>
              <w:t>ското стопанство</w:t>
            </w:r>
          </w:p>
          <w:p w:rsidR="00CA6081" w:rsidRPr="00903659" w:rsidRDefault="00CA6081" w:rsidP="00372078">
            <w:pPr>
              <w:pStyle w:val="Default"/>
              <w:spacing w:line="274" w:lineRule="auto"/>
              <w:rPr>
                <w:color w:val="auto"/>
              </w:rPr>
            </w:pPr>
            <w:r w:rsidRPr="00903659">
              <w:lastRenderedPageBreak/>
              <w:t>2. Съхранена природна среда с богато биол</w:t>
            </w:r>
            <w:r w:rsidRPr="00903659">
              <w:t>о</w:t>
            </w:r>
            <w:r w:rsidRPr="00903659">
              <w:t>гично разнообразие, над 80% от земите са в Н</w:t>
            </w:r>
            <w:r w:rsidRPr="00903659">
              <w:t>а</w:t>
            </w:r>
            <w:r w:rsidRPr="00903659">
              <w:t>тура 2000; Няма големи промишлени замърс</w:t>
            </w:r>
            <w:r w:rsidRPr="00903659">
              <w:t>и</w:t>
            </w:r>
            <w:r w:rsidRPr="00903659">
              <w:t>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w:t>
            </w:r>
            <w:r w:rsidRPr="00903659">
              <w:t>а</w:t>
            </w:r>
            <w:r w:rsidRPr="00903659">
              <w:t>ницата с Турция и Гърция; Важно място в тра</w:t>
            </w:r>
            <w:r w:rsidRPr="00903659">
              <w:t>н</w:t>
            </w:r>
            <w:r w:rsidRPr="00903659">
              <w:t>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w:t>
            </w:r>
            <w:r w:rsidRPr="00903659">
              <w:t>а</w:t>
            </w:r>
            <w:r w:rsidRPr="00903659">
              <w:t>та промишленост - хранително-вкусова, прои</w:t>
            </w:r>
            <w:r w:rsidRPr="00903659">
              <w:t>з</w:t>
            </w:r>
            <w:r w:rsidRPr="00903659">
              <w:t>водство на вино, преработка на дървен матер</w:t>
            </w:r>
            <w:r w:rsidRPr="00903659">
              <w:t>и</w:t>
            </w:r>
            <w:r w:rsidRPr="00903659">
              <w:t>ал, в  транспорта, търговията, и услугите; Добре развит  развлекателен и хазартен бизнес</w:t>
            </w:r>
            <w:r w:rsidR="007D2358" w:rsidRPr="00903659">
              <w:t>, при</w:t>
            </w:r>
            <w:r w:rsidR="007D2358" w:rsidRPr="00903659">
              <w:t>в</w:t>
            </w:r>
            <w:r w:rsidR="007D2358" w:rsidRPr="00903659">
              <w:t>личащ много туристи</w:t>
            </w:r>
            <w:r w:rsidRPr="00903659">
              <w:t>; Добри практики в тури</w:t>
            </w:r>
            <w:r w:rsidRPr="00903659">
              <w:t>з</w:t>
            </w:r>
            <w:r w:rsidRPr="00903659">
              <w:t>ма, наличие на потенциал за развитие на трад</w:t>
            </w:r>
            <w:r w:rsidRPr="00903659">
              <w:t>и</w:t>
            </w:r>
            <w:r w:rsidRPr="00903659">
              <w:t>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w:t>
            </w:r>
            <w:r w:rsidRPr="00903659">
              <w:t>и</w:t>
            </w:r>
            <w:r w:rsidRPr="00903659">
              <w:t>ческа и природен газ; Наличие на потенциал за производство на енергия от ВЕИ; Сравнително добра водоснабдителна и канализационна си</w:t>
            </w:r>
            <w:r w:rsidRPr="00903659">
              <w:t>с</w:t>
            </w:r>
            <w:r w:rsidRPr="00903659">
              <w:t>тема, рехабилитирана в последните години със средства по ОП; Наличие на хидромелиорати</w:t>
            </w:r>
            <w:r w:rsidRPr="00903659">
              <w:t>в</w:t>
            </w:r>
            <w:r w:rsidRPr="00903659">
              <w:t>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6. Сравнително добре изградена и като капац</w:t>
            </w:r>
            <w:r w:rsidRPr="00903659">
              <w:t>и</w:t>
            </w:r>
            <w:r w:rsidRPr="00903659">
              <w:t>тет социална инфраструктура – здравеопазване, образование и социални услуги,  вкл. и в о</w:t>
            </w:r>
            <w:r w:rsidRPr="00903659">
              <w:t>б</w:t>
            </w:r>
            <w:r w:rsidRPr="00903659">
              <w:t>ластта на политиките за социално включване и борба с бедността – деинституционализация и десегрегация</w:t>
            </w:r>
          </w:p>
          <w:p w:rsidR="00CA6081" w:rsidRPr="00903659" w:rsidRDefault="00CA6081" w:rsidP="00372078">
            <w:pPr>
              <w:pStyle w:val="Default"/>
              <w:spacing w:line="274" w:lineRule="auto"/>
              <w:rPr>
                <w:color w:val="auto"/>
              </w:rPr>
            </w:pPr>
            <w:r w:rsidRPr="00903659">
              <w:t>7. Съхранено богато културно-историческо на</w:t>
            </w:r>
            <w:r w:rsidRPr="00903659">
              <w:t>с</w:t>
            </w:r>
            <w:r w:rsidRPr="00903659">
              <w:t xml:space="preserve">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w:t>
            </w:r>
            <w:r w:rsidRPr="00903659">
              <w:t>л</w:t>
            </w:r>
            <w:r w:rsidRPr="00903659">
              <w:t>но благоприятна възрастова структура на нас</w:t>
            </w:r>
            <w:r w:rsidRPr="00903659">
              <w:t>е</w:t>
            </w:r>
            <w:r w:rsidRPr="00903659">
              <w:lastRenderedPageBreak/>
              <w:t>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w:t>
            </w:r>
            <w:r w:rsidRPr="00903659">
              <w:t>н</w:t>
            </w:r>
            <w:r w:rsidRPr="00903659">
              <w:t>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w:t>
            </w:r>
            <w:r w:rsidRPr="00903659">
              <w:rPr>
                <w:rFonts w:ascii="Times New Roman" w:hAnsi="Times New Roman" w:cs="Times New Roman"/>
                <w:sz w:val="24"/>
                <w:szCs w:val="24"/>
              </w:rPr>
              <w:t>а</w:t>
            </w:r>
            <w:r w:rsidRPr="00903659">
              <w:rPr>
                <w:rFonts w:ascii="Times New Roman" w:hAnsi="Times New Roman" w:cs="Times New Roman"/>
                <w:sz w:val="24"/>
                <w:szCs w:val="24"/>
              </w:rPr>
              <w:t>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2. Недостатъчно използван потенциал на биологичното разнообразие, вкл. и за вал</w:t>
            </w:r>
            <w:r w:rsidRPr="00903659">
              <w:rPr>
                <w:rFonts w:ascii="Times New Roman" w:hAnsi="Times New Roman" w:cs="Times New Roman"/>
                <w:sz w:val="24"/>
                <w:szCs w:val="24"/>
              </w:rPr>
              <w:t>о</w:t>
            </w:r>
            <w:r w:rsidRPr="00903659">
              <w:rPr>
                <w:rFonts w:ascii="Times New Roman" w:hAnsi="Times New Roman" w:cs="Times New Roman"/>
                <w:sz w:val="24"/>
                <w:szCs w:val="24"/>
              </w:rPr>
              <w:t xml:space="preserve">ризацията му като обект на туристически </w:t>
            </w:r>
            <w:r w:rsidRPr="00903659">
              <w:rPr>
                <w:rFonts w:ascii="Times New Roman" w:hAnsi="Times New Roman" w:cs="Times New Roman"/>
                <w:sz w:val="24"/>
                <w:szCs w:val="24"/>
              </w:rPr>
              <w:lastRenderedPageBreak/>
              <w:t>интерес; Редица  ограничения в териториа</w:t>
            </w:r>
            <w:r w:rsidRPr="00903659">
              <w:rPr>
                <w:rFonts w:ascii="Times New Roman" w:hAnsi="Times New Roman" w:cs="Times New Roman"/>
                <w:sz w:val="24"/>
                <w:szCs w:val="24"/>
              </w:rPr>
              <w:t>л</w:t>
            </w:r>
            <w:r w:rsidRPr="00903659">
              <w:rPr>
                <w:rFonts w:ascii="Times New Roman" w:hAnsi="Times New Roman" w:cs="Times New Roman"/>
                <w:sz w:val="24"/>
                <w:szCs w:val="24"/>
              </w:rPr>
              <w:t>ното устройство и използването на приро</w:t>
            </w:r>
            <w:r w:rsidRPr="00903659">
              <w:rPr>
                <w:rFonts w:ascii="Times New Roman" w:hAnsi="Times New Roman" w:cs="Times New Roman"/>
                <w:sz w:val="24"/>
                <w:szCs w:val="24"/>
              </w:rPr>
              <w:t>д</w:t>
            </w:r>
            <w:r w:rsidRPr="00903659">
              <w:rPr>
                <w:rFonts w:ascii="Times New Roman" w:hAnsi="Times New Roman" w:cs="Times New Roman"/>
                <w:sz w:val="24"/>
                <w:szCs w:val="24"/>
              </w:rPr>
              <w:t>ните и поземлени ресурси, наложени от ра</w:t>
            </w:r>
            <w:r w:rsidRPr="00903659">
              <w:rPr>
                <w:rFonts w:ascii="Times New Roman" w:hAnsi="Times New Roman" w:cs="Times New Roman"/>
                <w:sz w:val="24"/>
                <w:szCs w:val="24"/>
              </w:rPr>
              <w:t>з</w:t>
            </w:r>
            <w:r w:rsidRPr="00903659">
              <w:rPr>
                <w:rFonts w:ascii="Times New Roman" w:hAnsi="Times New Roman" w:cs="Times New Roman"/>
                <w:sz w:val="24"/>
                <w:szCs w:val="24"/>
              </w:rPr>
              <w:t>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w:t>
            </w:r>
            <w:r w:rsidRPr="00903659">
              <w:rPr>
                <w:rFonts w:ascii="Times New Roman" w:hAnsi="Times New Roman" w:cs="Times New Roman"/>
                <w:sz w:val="24"/>
                <w:szCs w:val="24"/>
              </w:rPr>
              <w:t>с</w:t>
            </w:r>
            <w:r w:rsidRPr="00903659">
              <w:rPr>
                <w:rFonts w:ascii="Times New Roman" w:hAnsi="Times New Roman" w:cs="Times New Roman"/>
                <w:sz w:val="24"/>
                <w:szCs w:val="24"/>
              </w:rPr>
              <w:t>костопанската продукция; МСП са със за</w:t>
            </w:r>
            <w:r w:rsidRPr="00903659">
              <w:rPr>
                <w:rFonts w:ascii="Times New Roman" w:hAnsi="Times New Roman" w:cs="Times New Roman"/>
                <w:sz w:val="24"/>
                <w:szCs w:val="24"/>
              </w:rPr>
              <w:t>т</w:t>
            </w:r>
            <w:r w:rsidRPr="00903659">
              <w:rPr>
                <w:rFonts w:ascii="Times New Roman" w:hAnsi="Times New Roman" w:cs="Times New Roman"/>
                <w:sz w:val="24"/>
                <w:szCs w:val="24"/>
              </w:rPr>
              <w:t>руднен достъп до финансиране, имат ниска норма на печалба и не създават достатъчен брой работни места; Недостатъчна предпр</w:t>
            </w:r>
            <w:r w:rsidRPr="00903659">
              <w:rPr>
                <w:rFonts w:ascii="Times New Roman" w:hAnsi="Times New Roman" w:cs="Times New Roman"/>
                <w:sz w:val="24"/>
                <w:szCs w:val="24"/>
              </w:rPr>
              <w:t>и</w:t>
            </w:r>
            <w:r w:rsidRPr="00903659">
              <w:rPr>
                <w:rFonts w:ascii="Times New Roman" w:hAnsi="Times New Roman" w:cs="Times New Roman"/>
                <w:sz w:val="24"/>
                <w:szCs w:val="24"/>
              </w:rPr>
              <w:t>емаческа култура в местната общност; Ни</w:t>
            </w:r>
            <w:r w:rsidRPr="00903659">
              <w:rPr>
                <w:rFonts w:ascii="Times New Roman" w:hAnsi="Times New Roman" w:cs="Times New Roman"/>
                <w:sz w:val="24"/>
                <w:szCs w:val="24"/>
              </w:rPr>
              <w:t>с</w:t>
            </w:r>
            <w:r w:rsidRPr="00903659">
              <w:rPr>
                <w:rFonts w:ascii="Times New Roman" w:hAnsi="Times New Roman" w:cs="Times New Roman"/>
                <w:sz w:val="24"/>
                <w:szCs w:val="24"/>
              </w:rPr>
              <w:t>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w:t>
            </w:r>
            <w:r w:rsidRPr="00903659">
              <w:rPr>
                <w:rFonts w:ascii="Times New Roman" w:hAnsi="Times New Roman" w:cs="Times New Roman"/>
                <w:sz w:val="24"/>
                <w:szCs w:val="24"/>
              </w:rPr>
              <w:t>о</w:t>
            </w:r>
            <w:r w:rsidRPr="00903659">
              <w:rPr>
                <w:rFonts w:ascii="Times New Roman" w:hAnsi="Times New Roman" w:cs="Times New Roman"/>
                <w:sz w:val="24"/>
                <w:szCs w:val="24"/>
              </w:rPr>
              <w:t>дукти; развитие само на определени области от туризма, без да се обхване целия поте</w:t>
            </w:r>
            <w:r w:rsidRPr="00903659">
              <w:rPr>
                <w:rFonts w:ascii="Times New Roman" w:hAnsi="Times New Roman" w:cs="Times New Roman"/>
                <w:sz w:val="24"/>
                <w:szCs w:val="24"/>
              </w:rPr>
              <w:t>н</w:t>
            </w:r>
            <w:r w:rsidRPr="00903659">
              <w:rPr>
                <w:rFonts w:ascii="Times New Roman" w:hAnsi="Times New Roman" w:cs="Times New Roman"/>
                <w:sz w:val="24"/>
                <w:szCs w:val="24"/>
              </w:rPr>
              <w:t>циал на територията; Недостатъчно развита пътна и туристическа инфраструктура в малките населени места; Липса на турист</w:t>
            </w:r>
            <w:r w:rsidRPr="00903659">
              <w:rPr>
                <w:rFonts w:ascii="Times New Roman" w:hAnsi="Times New Roman" w:cs="Times New Roman"/>
                <w:sz w:val="24"/>
                <w:szCs w:val="24"/>
              </w:rPr>
              <w:t>и</w:t>
            </w:r>
            <w:r w:rsidRPr="00903659">
              <w:rPr>
                <w:rFonts w:ascii="Times New Roman" w:hAnsi="Times New Roman" w:cs="Times New Roman"/>
                <w:sz w:val="24"/>
                <w:szCs w:val="24"/>
              </w:rPr>
              <w:t>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w:t>
            </w:r>
            <w:r w:rsidRPr="00903659">
              <w:rPr>
                <w:rFonts w:ascii="Times New Roman" w:hAnsi="Times New Roman" w:cs="Times New Roman"/>
                <w:sz w:val="24"/>
                <w:szCs w:val="24"/>
              </w:rPr>
              <w:t>а</w:t>
            </w:r>
            <w:r w:rsidRPr="00903659">
              <w:rPr>
                <w:rFonts w:ascii="Times New Roman" w:hAnsi="Times New Roman" w:cs="Times New Roman"/>
                <w:sz w:val="24"/>
                <w:szCs w:val="24"/>
              </w:rPr>
              <w:t>та; Висок дял на населението с ниско обр</w:t>
            </w:r>
            <w:r w:rsidRPr="00903659">
              <w:rPr>
                <w:rFonts w:ascii="Times New Roman" w:hAnsi="Times New Roman" w:cs="Times New Roman"/>
                <w:sz w:val="24"/>
                <w:szCs w:val="24"/>
              </w:rPr>
              <w:t>а</w:t>
            </w:r>
            <w:r w:rsidRPr="00903659">
              <w:rPr>
                <w:rFonts w:ascii="Times New Roman" w:hAnsi="Times New Roman" w:cs="Times New Roman"/>
                <w:sz w:val="24"/>
                <w:szCs w:val="24"/>
              </w:rPr>
              <w:t>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6. Лошо състояние на пътната инфрастру</w:t>
            </w:r>
            <w:r w:rsidRPr="00903659">
              <w:rPr>
                <w:rFonts w:ascii="Times New Roman" w:hAnsi="Times New Roman" w:cs="Times New Roman"/>
                <w:sz w:val="24"/>
                <w:szCs w:val="24"/>
              </w:rPr>
              <w:t>к</w:t>
            </w:r>
            <w:r w:rsidRPr="00903659">
              <w:rPr>
                <w:rFonts w:ascii="Times New Roman" w:hAnsi="Times New Roman" w:cs="Times New Roman"/>
                <w:sz w:val="24"/>
                <w:szCs w:val="24"/>
              </w:rPr>
              <w:t>тура между и в малките населени места, както и на голяма част от 3 и 4 класните пътища, които  не отговарят на европейск</w:t>
            </w:r>
            <w:r w:rsidRPr="00903659">
              <w:rPr>
                <w:rFonts w:ascii="Times New Roman" w:hAnsi="Times New Roman" w:cs="Times New Roman"/>
                <w:sz w:val="24"/>
                <w:szCs w:val="24"/>
              </w:rPr>
              <w:t>и</w:t>
            </w:r>
            <w:r w:rsidRPr="00903659">
              <w:rPr>
                <w:rFonts w:ascii="Times New Roman" w:hAnsi="Times New Roman" w:cs="Times New Roman"/>
                <w:sz w:val="24"/>
                <w:szCs w:val="24"/>
              </w:rPr>
              <w:t>те стандарти за сигурност;  липса на канал</w:t>
            </w:r>
            <w:r w:rsidRPr="00903659">
              <w:rPr>
                <w:rFonts w:ascii="Times New Roman" w:hAnsi="Times New Roman" w:cs="Times New Roman"/>
                <w:sz w:val="24"/>
                <w:szCs w:val="24"/>
              </w:rPr>
              <w:t>и</w:t>
            </w:r>
            <w:r w:rsidRPr="00903659">
              <w:rPr>
                <w:rFonts w:ascii="Times New Roman" w:hAnsi="Times New Roman" w:cs="Times New Roman"/>
                <w:sz w:val="24"/>
                <w:szCs w:val="24"/>
              </w:rPr>
              <w:t>зация в селата, битово замърсяване на въ</w:t>
            </w:r>
            <w:r w:rsidRPr="00903659">
              <w:rPr>
                <w:rFonts w:ascii="Times New Roman" w:hAnsi="Times New Roman" w:cs="Times New Roman"/>
                <w:sz w:val="24"/>
                <w:szCs w:val="24"/>
              </w:rPr>
              <w:t>з</w:t>
            </w:r>
            <w:r w:rsidRPr="00903659">
              <w:rPr>
                <w:rFonts w:ascii="Times New Roman" w:hAnsi="Times New Roman" w:cs="Times New Roman"/>
                <w:sz w:val="24"/>
                <w:szCs w:val="24"/>
              </w:rPr>
              <w:t>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w:t>
            </w:r>
            <w:r w:rsidRPr="00903659">
              <w:rPr>
                <w:rFonts w:ascii="Times New Roman" w:hAnsi="Times New Roman" w:cs="Times New Roman"/>
                <w:sz w:val="24"/>
                <w:szCs w:val="24"/>
              </w:rPr>
              <w:t>а</w:t>
            </w:r>
            <w:r w:rsidRPr="00903659">
              <w:rPr>
                <w:rFonts w:ascii="Times New Roman" w:hAnsi="Times New Roman" w:cs="Times New Roman"/>
                <w:sz w:val="24"/>
                <w:szCs w:val="24"/>
              </w:rPr>
              <w:t>ментирани сметища и липса на пречиств</w:t>
            </w:r>
            <w:r w:rsidRPr="00903659">
              <w:rPr>
                <w:rFonts w:ascii="Times New Roman" w:hAnsi="Times New Roman" w:cs="Times New Roman"/>
                <w:sz w:val="24"/>
                <w:szCs w:val="24"/>
              </w:rPr>
              <w:t>а</w:t>
            </w:r>
            <w:r w:rsidRPr="00903659">
              <w:rPr>
                <w:rFonts w:ascii="Times New Roman" w:hAnsi="Times New Roman" w:cs="Times New Roman"/>
                <w:sz w:val="24"/>
                <w:szCs w:val="24"/>
              </w:rPr>
              <w:t>телни съоръжения в повечето села от общ</w:t>
            </w:r>
            <w:r w:rsidRPr="00903659">
              <w:rPr>
                <w:rFonts w:ascii="Times New Roman" w:hAnsi="Times New Roman" w:cs="Times New Roman"/>
                <w:sz w:val="24"/>
                <w:szCs w:val="24"/>
              </w:rPr>
              <w:t>и</w:t>
            </w:r>
            <w:r w:rsidRPr="00903659">
              <w:rPr>
                <w:rFonts w:ascii="Times New Roman" w:hAnsi="Times New Roman" w:cs="Times New Roman"/>
                <w:sz w:val="24"/>
                <w:szCs w:val="24"/>
              </w:rPr>
              <w:t xml:space="preserve">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w:t>
            </w:r>
            <w:r w:rsidRPr="00903659">
              <w:rPr>
                <w:rFonts w:ascii="Times New Roman" w:hAnsi="Times New Roman" w:cs="Times New Roman"/>
                <w:sz w:val="24"/>
                <w:szCs w:val="24"/>
              </w:rPr>
              <w:lastRenderedPageBreak/>
              <w:t>общината, както и в областта, недостатъчно специализирани учебни заведения; Недост</w:t>
            </w:r>
            <w:r w:rsidRPr="00903659">
              <w:rPr>
                <w:rFonts w:ascii="Times New Roman" w:hAnsi="Times New Roman" w:cs="Times New Roman"/>
                <w:sz w:val="24"/>
                <w:szCs w:val="24"/>
              </w:rPr>
              <w:t>а</w:t>
            </w:r>
            <w:r w:rsidRPr="00903659">
              <w:rPr>
                <w:rFonts w:ascii="Times New Roman" w:hAnsi="Times New Roman" w:cs="Times New Roman"/>
                <w:sz w:val="24"/>
                <w:szCs w:val="24"/>
              </w:rPr>
              <w:t>тъчен капацитет на социалните услуги и</w:t>
            </w:r>
            <w:r w:rsidRPr="00903659">
              <w:rPr>
                <w:rFonts w:ascii="Times New Roman" w:hAnsi="Times New Roman" w:cs="Times New Roman"/>
                <w:sz w:val="24"/>
                <w:szCs w:val="24"/>
              </w:rPr>
              <w:t>з</w:t>
            </w:r>
            <w:r w:rsidRPr="00903659">
              <w:rPr>
                <w:rFonts w:ascii="Times New Roman" w:hAnsi="Times New Roman" w:cs="Times New Roman"/>
                <w:sz w:val="24"/>
                <w:szCs w:val="24"/>
              </w:rPr>
              <w:t>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w:t>
            </w:r>
            <w:r w:rsidRPr="00725F04">
              <w:rPr>
                <w:rFonts w:ascii="Times New Roman" w:hAnsi="Times New Roman" w:cs="Times New Roman"/>
                <w:sz w:val="24"/>
                <w:szCs w:val="24"/>
              </w:rPr>
              <w:t>а</w:t>
            </w:r>
            <w:r w:rsidRPr="00725F04">
              <w:rPr>
                <w:rFonts w:ascii="Times New Roman" w:hAnsi="Times New Roman" w:cs="Times New Roman"/>
                <w:sz w:val="24"/>
                <w:szCs w:val="24"/>
              </w:rPr>
              <w:t>низация, и модернизация на стопанствата; Нови политики за насърчаване на малките земеделски стопанства и късите вериги на доставка, пов</w:t>
            </w:r>
            <w:r w:rsidRPr="00725F04">
              <w:rPr>
                <w:rFonts w:ascii="Times New Roman" w:hAnsi="Times New Roman" w:cs="Times New Roman"/>
                <w:sz w:val="24"/>
                <w:szCs w:val="24"/>
              </w:rPr>
              <w:t>и</w:t>
            </w:r>
            <w:r w:rsidRPr="00725F04">
              <w:rPr>
                <w:rFonts w:ascii="Times New Roman" w:hAnsi="Times New Roman" w:cs="Times New Roman"/>
                <w:sz w:val="24"/>
                <w:szCs w:val="24"/>
              </w:rPr>
              <w:t>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w:t>
            </w:r>
            <w:r w:rsidRPr="009607F0">
              <w:rPr>
                <w:rFonts w:ascii="Times New Roman" w:hAnsi="Times New Roman" w:cs="Times New Roman"/>
                <w:sz w:val="24"/>
                <w:szCs w:val="24"/>
              </w:rPr>
              <w:t>и</w:t>
            </w:r>
            <w:r w:rsidRPr="009607F0">
              <w:rPr>
                <w:rFonts w:ascii="Times New Roman" w:hAnsi="Times New Roman" w:cs="Times New Roman"/>
                <w:sz w:val="24"/>
                <w:szCs w:val="24"/>
              </w:rPr>
              <w:t>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w:t>
            </w:r>
            <w:r w:rsidRPr="00470687">
              <w:rPr>
                <w:rFonts w:ascii="Times New Roman" w:hAnsi="Times New Roman" w:cs="Times New Roman"/>
                <w:sz w:val="24"/>
                <w:szCs w:val="24"/>
              </w:rPr>
              <w:t>п</w:t>
            </w:r>
            <w:r w:rsidRPr="00470687">
              <w:rPr>
                <w:rFonts w:ascii="Times New Roman" w:hAnsi="Times New Roman" w:cs="Times New Roman"/>
                <w:sz w:val="24"/>
                <w:szCs w:val="24"/>
              </w:rPr>
              <w:t>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w:t>
            </w:r>
            <w:r w:rsidRPr="00470687">
              <w:rPr>
                <w:rFonts w:ascii="Times New Roman" w:hAnsi="Times New Roman" w:cs="Times New Roman"/>
                <w:sz w:val="24"/>
                <w:szCs w:val="24"/>
              </w:rPr>
              <w:t>к</w:t>
            </w:r>
            <w:r w:rsidRPr="00470687">
              <w:rPr>
                <w:rFonts w:ascii="Times New Roman" w:hAnsi="Times New Roman" w:cs="Times New Roman"/>
                <w:sz w:val="24"/>
                <w:szCs w:val="24"/>
              </w:rPr>
              <w:t>ция/хранително</w:t>
            </w:r>
            <w:r w:rsidRPr="00C72DA0">
              <w:rPr>
                <w:rFonts w:ascii="Times New Roman" w:hAnsi="Times New Roman" w:cs="Times New Roman"/>
                <w:sz w:val="24"/>
                <w:szCs w:val="24"/>
              </w:rPr>
              <w:t xml:space="preserve"> вкусова преработваща проми</w:t>
            </w:r>
            <w:r w:rsidRPr="00C72DA0">
              <w:rPr>
                <w:rFonts w:ascii="Times New Roman" w:hAnsi="Times New Roman" w:cs="Times New Roman"/>
                <w:sz w:val="24"/>
                <w:szCs w:val="24"/>
              </w:rPr>
              <w:t>ш</w:t>
            </w:r>
            <w:r w:rsidRPr="00C72DA0">
              <w:rPr>
                <w:rFonts w:ascii="Times New Roman" w:hAnsi="Times New Roman" w:cs="Times New Roman"/>
                <w:sz w:val="24"/>
                <w:szCs w:val="24"/>
              </w:rPr>
              <w:t xml:space="preserve">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добряване на иконом</w:t>
            </w:r>
            <w:r w:rsidR="007D2358" w:rsidRPr="00470687">
              <w:rPr>
                <w:rFonts w:ascii="Times New Roman" w:hAnsi="Times New Roman" w:cs="Times New Roman"/>
                <w:sz w:val="24"/>
                <w:szCs w:val="24"/>
              </w:rPr>
              <w:t>и</w:t>
            </w:r>
            <w:r w:rsidR="007D2358" w:rsidRPr="00470687">
              <w:rPr>
                <w:rFonts w:ascii="Times New Roman" w:hAnsi="Times New Roman" w:cs="Times New Roman"/>
                <w:sz w:val="24"/>
                <w:szCs w:val="24"/>
              </w:rPr>
              <w:t xml:space="preserve">ческото състояние на територията чрез </w:t>
            </w:r>
            <w:r w:rsidRPr="00C72DA0">
              <w:rPr>
                <w:rFonts w:ascii="Times New Roman" w:hAnsi="Times New Roman" w:cs="Times New Roman"/>
                <w:sz w:val="24"/>
                <w:szCs w:val="24"/>
              </w:rPr>
              <w:t>насърч</w:t>
            </w:r>
            <w:r w:rsidRPr="00C72DA0">
              <w:rPr>
                <w:rFonts w:ascii="Times New Roman" w:hAnsi="Times New Roman" w:cs="Times New Roman"/>
                <w:sz w:val="24"/>
                <w:szCs w:val="24"/>
              </w:rPr>
              <w:t>а</w:t>
            </w:r>
            <w:r w:rsidRPr="00C72DA0">
              <w:rPr>
                <w:rFonts w:ascii="Times New Roman" w:hAnsi="Times New Roman" w:cs="Times New Roman"/>
                <w:sz w:val="24"/>
                <w:szCs w:val="24"/>
              </w:rPr>
              <w:t>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3. Валоризация на екологичната природна среда в насока развитие на туризма, както и чрез ра</w:t>
            </w:r>
            <w:r w:rsidRPr="00C67E11">
              <w:rPr>
                <w:rFonts w:ascii="Times New Roman" w:hAnsi="Times New Roman" w:cs="Times New Roman"/>
                <w:sz w:val="24"/>
                <w:szCs w:val="24"/>
              </w:rPr>
              <w:t>з</w:t>
            </w:r>
            <w:r w:rsidRPr="00C67E11">
              <w:rPr>
                <w:rFonts w:ascii="Times New Roman" w:hAnsi="Times New Roman" w:cs="Times New Roman"/>
                <w:sz w:val="24"/>
                <w:szCs w:val="24"/>
              </w:rPr>
              <w:t>виване на био-земеделието; усвоя</w:t>
            </w:r>
            <w:r w:rsidRPr="00470687">
              <w:rPr>
                <w:rFonts w:ascii="Times New Roman" w:hAnsi="Times New Roman" w:cs="Times New Roman"/>
                <w:sz w:val="24"/>
                <w:szCs w:val="24"/>
              </w:rPr>
              <w:t>ване на сред</w:t>
            </w:r>
            <w:r w:rsidRPr="00470687">
              <w:rPr>
                <w:rFonts w:ascii="Times New Roman" w:hAnsi="Times New Roman" w:cs="Times New Roman"/>
                <w:sz w:val="24"/>
                <w:szCs w:val="24"/>
              </w:rPr>
              <w:t>с</w:t>
            </w:r>
            <w:r w:rsidRPr="00470687">
              <w:rPr>
                <w:rFonts w:ascii="Times New Roman" w:hAnsi="Times New Roman" w:cs="Times New Roman"/>
                <w:sz w:val="24"/>
                <w:szCs w:val="24"/>
              </w:rPr>
              <w:t>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w:t>
            </w:r>
            <w:r w:rsidRPr="00470687">
              <w:rPr>
                <w:rFonts w:ascii="Times New Roman" w:hAnsi="Times New Roman" w:cs="Times New Roman"/>
                <w:sz w:val="24"/>
                <w:szCs w:val="24"/>
              </w:rPr>
              <w:t>е</w:t>
            </w:r>
            <w:r w:rsidRPr="00470687">
              <w:rPr>
                <w:rFonts w:ascii="Times New Roman" w:hAnsi="Times New Roman" w:cs="Times New Roman"/>
                <w:sz w:val="24"/>
                <w:szCs w:val="24"/>
              </w:rPr>
              <w:t>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w:t>
            </w:r>
            <w:r w:rsidRPr="000B5CB5">
              <w:rPr>
                <w:rFonts w:ascii="Times New Roman" w:hAnsi="Times New Roman" w:cs="Times New Roman"/>
                <w:sz w:val="24"/>
                <w:szCs w:val="24"/>
              </w:rPr>
              <w:t>к</w:t>
            </w:r>
            <w:r w:rsidRPr="000B5CB5">
              <w:rPr>
                <w:rFonts w:ascii="Times New Roman" w:hAnsi="Times New Roman" w:cs="Times New Roman"/>
                <w:sz w:val="24"/>
                <w:szCs w:val="24"/>
              </w:rPr>
              <w:t>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ловен, лозаро-винарски, приключенски, религ</w:t>
            </w:r>
            <w:r w:rsidRPr="00B30520">
              <w:rPr>
                <w:rFonts w:ascii="Times New Roman" w:hAnsi="Times New Roman" w:cs="Times New Roman"/>
                <w:sz w:val="24"/>
                <w:szCs w:val="24"/>
              </w:rPr>
              <w:t>и</w:t>
            </w:r>
            <w:r w:rsidRPr="00B30520">
              <w:rPr>
                <w:rFonts w:ascii="Times New Roman" w:hAnsi="Times New Roman" w:cs="Times New Roman"/>
                <w:sz w:val="24"/>
                <w:szCs w:val="24"/>
              </w:rPr>
              <w:t xml:space="preserve">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w:t>
            </w:r>
            <w:r w:rsidRPr="00B30520">
              <w:rPr>
                <w:rFonts w:ascii="Times New Roman" w:hAnsi="Times New Roman" w:cs="Times New Roman"/>
                <w:sz w:val="24"/>
                <w:szCs w:val="24"/>
              </w:rPr>
              <w:t>а</w:t>
            </w:r>
            <w:r w:rsidRPr="00B30520">
              <w:rPr>
                <w:rFonts w:ascii="Times New Roman" w:hAnsi="Times New Roman" w:cs="Times New Roman"/>
                <w:sz w:val="24"/>
                <w:szCs w:val="24"/>
              </w:rPr>
              <w:t>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w:t>
            </w:r>
            <w:r w:rsidRPr="00C72DA0">
              <w:rPr>
                <w:rFonts w:ascii="Times New Roman" w:hAnsi="Times New Roman" w:cs="Times New Roman"/>
                <w:sz w:val="24"/>
                <w:szCs w:val="24"/>
              </w:rPr>
              <w:t>л</w:t>
            </w:r>
            <w:r w:rsidRPr="00C72DA0">
              <w:rPr>
                <w:rFonts w:ascii="Times New Roman" w:hAnsi="Times New Roman" w:cs="Times New Roman"/>
                <w:sz w:val="24"/>
                <w:szCs w:val="24"/>
              </w:rPr>
              <w:t>ности и природа; Създаване на културни мар</w:t>
            </w:r>
            <w:r w:rsidRPr="00C72DA0">
              <w:rPr>
                <w:rFonts w:ascii="Times New Roman" w:hAnsi="Times New Roman" w:cs="Times New Roman"/>
                <w:sz w:val="24"/>
                <w:szCs w:val="24"/>
              </w:rPr>
              <w:t>ш</w:t>
            </w:r>
            <w:r w:rsidRPr="00C72DA0">
              <w:rPr>
                <w:rFonts w:ascii="Times New Roman" w:hAnsi="Times New Roman" w:cs="Times New Roman"/>
                <w:sz w:val="24"/>
                <w:szCs w:val="24"/>
              </w:rPr>
              <w:t>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w:t>
            </w:r>
            <w:r w:rsidRPr="00470687">
              <w:rPr>
                <w:rFonts w:ascii="Times New Roman" w:hAnsi="Times New Roman" w:cs="Times New Roman"/>
                <w:sz w:val="24"/>
                <w:szCs w:val="24"/>
              </w:rPr>
              <w:t>е</w:t>
            </w:r>
            <w:r w:rsidRPr="00470687">
              <w:rPr>
                <w:rFonts w:ascii="Times New Roman" w:hAnsi="Times New Roman" w:cs="Times New Roman"/>
                <w:sz w:val="24"/>
                <w:szCs w:val="24"/>
              </w:rPr>
              <w:t>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w:t>
            </w:r>
            <w:r w:rsidRPr="000B5CB5">
              <w:rPr>
                <w:rFonts w:ascii="Times New Roman" w:hAnsi="Times New Roman" w:cs="Times New Roman"/>
                <w:sz w:val="24"/>
                <w:szCs w:val="24"/>
              </w:rPr>
              <w:t>о</w:t>
            </w:r>
            <w:r w:rsidRPr="000B5CB5">
              <w:rPr>
                <w:rFonts w:ascii="Times New Roman" w:hAnsi="Times New Roman" w:cs="Times New Roman"/>
                <w:sz w:val="24"/>
                <w:szCs w:val="24"/>
              </w:rPr>
              <w:lastRenderedPageBreak/>
              <w:t>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w:t>
            </w:r>
            <w:r w:rsidRPr="00C67E11">
              <w:rPr>
                <w:rFonts w:ascii="Times New Roman" w:hAnsi="Times New Roman" w:cs="Times New Roman"/>
                <w:sz w:val="24"/>
                <w:szCs w:val="24"/>
              </w:rPr>
              <w:t>а</w:t>
            </w:r>
            <w:r w:rsidRPr="00C67E11">
              <w:rPr>
                <w:rFonts w:ascii="Times New Roman" w:hAnsi="Times New Roman" w:cs="Times New Roman"/>
                <w:sz w:val="24"/>
                <w:szCs w:val="24"/>
              </w:rPr>
              <w:t>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w:t>
            </w:r>
            <w:r w:rsidRPr="00470687">
              <w:rPr>
                <w:rFonts w:ascii="Times New Roman" w:hAnsi="Times New Roman" w:cs="Times New Roman"/>
                <w:sz w:val="24"/>
                <w:szCs w:val="24"/>
              </w:rPr>
              <w:t>а</w:t>
            </w:r>
            <w:r w:rsidRPr="00470687">
              <w:rPr>
                <w:rFonts w:ascii="Times New Roman" w:hAnsi="Times New Roman" w:cs="Times New Roman"/>
                <w:sz w:val="24"/>
                <w:szCs w:val="24"/>
              </w:rPr>
              <w:t>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w:t>
            </w:r>
            <w:r w:rsidR="00F33268">
              <w:rPr>
                <w:rFonts w:ascii="Times New Roman" w:hAnsi="Times New Roman" w:cs="Times New Roman"/>
                <w:sz w:val="24"/>
                <w:szCs w:val="24"/>
              </w:rPr>
              <w:t>а</w:t>
            </w:r>
            <w:r w:rsidR="00F33268">
              <w:rPr>
                <w:rFonts w:ascii="Times New Roman" w:hAnsi="Times New Roman" w:cs="Times New Roman"/>
                <w:sz w:val="24"/>
                <w:szCs w:val="24"/>
              </w:rPr>
              <w:t>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w:t>
            </w:r>
            <w:r w:rsidRPr="00B30520">
              <w:rPr>
                <w:rFonts w:ascii="Times New Roman" w:hAnsi="Times New Roman" w:cs="Times New Roman"/>
                <w:sz w:val="24"/>
                <w:szCs w:val="24"/>
              </w:rPr>
              <w:t>е</w:t>
            </w:r>
            <w:r w:rsidRPr="00B30520">
              <w:rPr>
                <w:rFonts w:ascii="Times New Roman" w:hAnsi="Times New Roman" w:cs="Times New Roman"/>
                <w:sz w:val="24"/>
                <w:szCs w:val="24"/>
              </w:rPr>
              <w:t>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w:t>
            </w:r>
            <w:r w:rsidR="00CA6081" w:rsidRPr="000B5CB5">
              <w:rPr>
                <w:rFonts w:ascii="Times New Roman" w:hAnsi="Times New Roman" w:cs="Times New Roman"/>
                <w:sz w:val="24"/>
                <w:szCs w:val="24"/>
              </w:rPr>
              <w:t>о</w:t>
            </w:r>
            <w:r w:rsidR="00CA6081" w:rsidRPr="000B5CB5">
              <w:rPr>
                <w:rFonts w:ascii="Times New Roman" w:hAnsi="Times New Roman" w:cs="Times New Roman"/>
                <w:sz w:val="24"/>
                <w:szCs w:val="24"/>
              </w:rPr>
              <w:t>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w:t>
            </w:r>
            <w:r w:rsidR="00CA6081" w:rsidRPr="007814B7">
              <w:rPr>
                <w:rFonts w:ascii="Times New Roman" w:hAnsi="Times New Roman" w:cs="Times New Roman"/>
                <w:sz w:val="24"/>
                <w:szCs w:val="24"/>
              </w:rPr>
              <w:t>а</w:t>
            </w:r>
            <w:r w:rsidR="00CA6081" w:rsidRPr="007814B7">
              <w:rPr>
                <w:rFonts w:ascii="Times New Roman" w:hAnsi="Times New Roman" w:cs="Times New Roman"/>
                <w:sz w:val="24"/>
                <w:szCs w:val="24"/>
              </w:rPr>
              <w:t>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w:t>
            </w:r>
            <w:r w:rsidRPr="004D30E7">
              <w:rPr>
                <w:rFonts w:ascii="Times New Roman" w:hAnsi="Times New Roman" w:cs="Times New Roman"/>
                <w:sz w:val="24"/>
                <w:szCs w:val="24"/>
              </w:rPr>
              <w:t>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мо</w:t>
            </w:r>
            <w:r w:rsidRPr="00470687">
              <w:rPr>
                <w:rFonts w:ascii="Times New Roman" w:hAnsi="Times New Roman" w:cs="Times New Roman"/>
                <w:sz w:val="24"/>
                <w:szCs w:val="24"/>
              </w:rPr>
              <w:t>ж</w:t>
            </w:r>
            <w:r w:rsidRPr="00470687">
              <w:rPr>
                <w:rFonts w:ascii="Times New Roman" w:hAnsi="Times New Roman" w:cs="Times New Roman"/>
                <w:sz w:val="24"/>
                <w:szCs w:val="24"/>
              </w:rPr>
              <w:t xml:space="preserve">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w:t>
            </w:r>
            <w:r w:rsidRPr="00470687">
              <w:rPr>
                <w:rFonts w:ascii="Times New Roman" w:hAnsi="Times New Roman" w:cs="Times New Roman"/>
                <w:sz w:val="24"/>
                <w:szCs w:val="24"/>
              </w:rPr>
              <w:t>о</w:t>
            </w:r>
            <w:r w:rsidRPr="00470687">
              <w:rPr>
                <w:rFonts w:ascii="Times New Roman" w:hAnsi="Times New Roman" w:cs="Times New Roman"/>
                <w:sz w:val="24"/>
                <w:szCs w:val="24"/>
              </w:rPr>
              <w:t>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w:t>
            </w:r>
            <w:r w:rsidRPr="00470687">
              <w:rPr>
                <w:rFonts w:ascii="Times New Roman" w:hAnsi="Times New Roman" w:cs="Times New Roman"/>
                <w:sz w:val="24"/>
                <w:szCs w:val="24"/>
              </w:rPr>
              <w:t>о</w:t>
            </w:r>
            <w:r w:rsidRPr="00470687">
              <w:rPr>
                <w:rFonts w:ascii="Times New Roman" w:hAnsi="Times New Roman" w:cs="Times New Roman"/>
                <w:sz w:val="24"/>
                <w:szCs w:val="24"/>
              </w:rPr>
              <w:t>дукция няма стоков характер; Свръхпрои</w:t>
            </w:r>
            <w:r w:rsidRPr="00470687">
              <w:rPr>
                <w:rFonts w:ascii="Times New Roman" w:hAnsi="Times New Roman" w:cs="Times New Roman"/>
                <w:sz w:val="24"/>
                <w:szCs w:val="24"/>
              </w:rPr>
              <w:t>з</w:t>
            </w:r>
            <w:r w:rsidRPr="00470687">
              <w:rPr>
                <w:rFonts w:ascii="Times New Roman" w:hAnsi="Times New Roman" w:cs="Times New Roman"/>
                <w:sz w:val="24"/>
                <w:szCs w:val="24"/>
              </w:rPr>
              <w:t>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о е основа на местната икономика, вследствие на лицензионни режими, дъ</w:t>
            </w:r>
            <w:r w:rsidRPr="000B5CB5">
              <w:rPr>
                <w:rFonts w:ascii="Times New Roman" w:hAnsi="Times New Roman" w:cs="Times New Roman"/>
                <w:sz w:val="24"/>
                <w:szCs w:val="24"/>
              </w:rPr>
              <w:t>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w:t>
            </w:r>
            <w:r w:rsidRPr="00470687">
              <w:rPr>
                <w:rFonts w:ascii="Times New Roman" w:hAnsi="Times New Roman" w:cs="Times New Roman"/>
                <w:sz w:val="24"/>
                <w:szCs w:val="24"/>
              </w:rPr>
              <w:t>и</w:t>
            </w:r>
            <w:r w:rsidRPr="00470687">
              <w:rPr>
                <w:rFonts w:ascii="Times New Roman" w:hAnsi="Times New Roman" w:cs="Times New Roman"/>
                <w:sz w:val="24"/>
                <w:szCs w:val="24"/>
              </w:rPr>
              <w:t>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w:t>
            </w:r>
            <w:r w:rsidRPr="00470687">
              <w:rPr>
                <w:rFonts w:ascii="Times New Roman" w:hAnsi="Times New Roman" w:cs="Times New Roman"/>
                <w:sz w:val="24"/>
                <w:szCs w:val="24"/>
              </w:rPr>
              <w:t>а</w:t>
            </w:r>
            <w:r w:rsidRPr="00470687">
              <w:rPr>
                <w:rFonts w:ascii="Times New Roman" w:hAnsi="Times New Roman" w:cs="Times New Roman"/>
                <w:sz w:val="24"/>
                <w:szCs w:val="24"/>
              </w:rPr>
              <w:t>ден капацитет в частния сектор и ниска ст</w:t>
            </w:r>
            <w:r w:rsidRPr="00470687">
              <w:rPr>
                <w:rFonts w:ascii="Times New Roman" w:hAnsi="Times New Roman" w:cs="Times New Roman"/>
                <w:sz w:val="24"/>
                <w:szCs w:val="24"/>
              </w:rPr>
              <w:t>е</w:t>
            </w:r>
            <w:r w:rsidRPr="00470687">
              <w:rPr>
                <w:rFonts w:ascii="Times New Roman" w:hAnsi="Times New Roman" w:cs="Times New Roman"/>
                <w:sz w:val="24"/>
                <w:szCs w:val="24"/>
              </w:rPr>
              <w:t>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w:t>
            </w:r>
            <w:r w:rsidRPr="00470687">
              <w:rPr>
                <w:rFonts w:ascii="Times New Roman" w:hAnsi="Times New Roman" w:cs="Times New Roman"/>
                <w:sz w:val="24"/>
                <w:szCs w:val="24"/>
              </w:rPr>
              <w:t>ф</w:t>
            </w:r>
            <w:r w:rsidRPr="00470687">
              <w:rPr>
                <w:rFonts w:ascii="Times New Roman" w:hAnsi="Times New Roman" w:cs="Times New Roman"/>
                <w:sz w:val="24"/>
                <w:szCs w:val="24"/>
              </w:rPr>
              <w:t>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но</w:t>
            </w:r>
            <w:r w:rsidRPr="00470687">
              <w:rPr>
                <w:rFonts w:ascii="Times New Roman" w:hAnsi="Times New Roman" w:cs="Times New Roman"/>
                <w:sz w:val="24"/>
                <w:szCs w:val="24"/>
              </w:rPr>
              <w:t>с</w:t>
            </w:r>
            <w:r w:rsidRPr="00470687">
              <w:rPr>
                <w:rFonts w:ascii="Times New Roman" w:hAnsi="Times New Roman" w:cs="Times New Roman"/>
                <w:sz w:val="24"/>
                <w:szCs w:val="24"/>
              </w:rPr>
              <w:t>ти за реализация на младите хора извън о</w:t>
            </w:r>
            <w:r w:rsidRPr="00470687">
              <w:rPr>
                <w:rFonts w:ascii="Times New Roman" w:hAnsi="Times New Roman" w:cs="Times New Roman"/>
                <w:sz w:val="24"/>
                <w:szCs w:val="24"/>
              </w:rPr>
              <w:t>б</w:t>
            </w:r>
            <w:r w:rsidRPr="00470687">
              <w:rPr>
                <w:rFonts w:ascii="Times New Roman" w:hAnsi="Times New Roman" w:cs="Times New Roman"/>
                <w:sz w:val="24"/>
                <w:szCs w:val="24"/>
              </w:rPr>
              <w:t xml:space="preserve">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w:t>
            </w:r>
            <w:r w:rsidRPr="000B5CB5">
              <w:rPr>
                <w:rFonts w:ascii="Times New Roman" w:hAnsi="Times New Roman" w:cs="Times New Roman"/>
                <w:sz w:val="24"/>
                <w:szCs w:val="24"/>
              </w:rPr>
              <w:t>к</w:t>
            </w:r>
            <w:r w:rsidRPr="000B5CB5">
              <w:rPr>
                <w:rFonts w:ascii="Times New Roman" w:hAnsi="Times New Roman" w:cs="Times New Roman"/>
                <w:sz w:val="24"/>
                <w:szCs w:val="24"/>
              </w:rPr>
              <w:t xml:space="preserve">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изво</w:t>
            </w:r>
            <w:r w:rsidRPr="00470687">
              <w:rPr>
                <w:rFonts w:ascii="Times New Roman" w:hAnsi="Times New Roman" w:cs="Times New Roman"/>
                <w:sz w:val="24"/>
                <w:szCs w:val="24"/>
              </w:rPr>
              <w:t>д</w:t>
            </w:r>
            <w:r w:rsidRPr="00470687">
              <w:rPr>
                <w:rFonts w:ascii="Times New Roman" w:hAnsi="Times New Roman" w:cs="Times New Roman"/>
                <w:sz w:val="24"/>
                <w:szCs w:val="24"/>
              </w:rPr>
              <w:t>ствения потенциал; Обезлюдяване на сел</w:t>
            </w:r>
            <w:r w:rsidRPr="00470687">
              <w:rPr>
                <w:rFonts w:ascii="Times New Roman" w:hAnsi="Times New Roman" w:cs="Times New Roman"/>
                <w:sz w:val="24"/>
                <w:szCs w:val="24"/>
              </w:rPr>
              <w:t>а</w:t>
            </w:r>
            <w:r w:rsidRPr="00470687">
              <w:rPr>
                <w:rFonts w:ascii="Times New Roman" w:hAnsi="Times New Roman" w:cs="Times New Roman"/>
                <w:sz w:val="24"/>
                <w:szCs w:val="24"/>
              </w:rPr>
              <w:t xml:space="preserve">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w:t>
            </w:r>
            <w:r w:rsidRPr="00470687">
              <w:rPr>
                <w:rFonts w:ascii="Times New Roman" w:hAnsi="Times New Roman" w:cs="Times New Roman"/>
                <w:sz w:val="24"/>
                <w:szCs w:val="24"/>
              </w:rPr>
              <w:t>е</w:t>
            </w:r>
            <w:r w:rsidRPr="00470687">
              <w:rPr>
                <w:rFonts w:ascii="Times New Roman" w:hAnsi="Times New Roman" w:cs="Times New Roman"/>
                <w:sz w:val="24"/>
                <w:szCs w:val="24"/>
              </w:rPr>
              <w:lastRenderedPageBreak/>
              <w:t>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w:t>
            </w:r>
            <w:r w:rsidRPr="00470687">
              <w:rPr>
                <w:rFonts w:ascii="Times New Roman" w:hAnsi="Times New Roman" w:cs="Times New Roman"/>
                <w:sz w:val="24"/>
                <w:szCs w:val="24"/>
              </w:rPr>
              <w:t>а</w:t>
            </w:r>
            <w:r w:rsidRPr="00470687">
              <w:rPr>
                <w:rFonts w:ascii="Times New Roman" w:hAnsi="Times New Roman" w:cs="Times New Roman"/>
                <w:sz w:val="24"/>
                <w:szCs w:val="24"/>
              </w:rPr>
              <w:t>ваща изолация на ромската общност - п</w:t>
            </w:r>
            <w:r w:rsidRPr="00470687">
              <w:rPr>
                <w:rFonts w:ascii="Times New Roman" w:hAnsi="Times New Roman" w:cs="Times New Roman"/>
                <w:sz w:val="24"/>
                <w:szCs w:val="24"/>
              </w:rPr>
              <w:t>о</w:t>
            </w:r>
            <w:r w:rsidRPr="00470687">
              <w:rPr>
                <w:rFonts w:ascii="Times New Roman" w:hAnsi="Times New Roman" w:cs="Times New Roman"/>
                <w:sz w:val="24"/>
                <w:szCs w:val="24"/>
              </w:rPr>
              <w:t>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w:t>
            </w:r>
            <w:r w:rsidRPr="004D30E7">
              <w:rPr>
                <w:rFonts w:ascii="Times New Roman" w:hAnsi="Times New Roman" w:cs="Times New Roman"/>
                <w:sz w:val="24"/>
                <w:szCs w:val="24"/>
              </w:rPr>
              <w:t>и</w:t>
            </w:r>
            <w:r w:rsidRPr="004D30E7">
              <w:rPr>
                <w:rFonts w:ascii="Times New Roman" w:hAnsi="Times New Roman" w:cs="Times New Roman"/>
                <w:sz w:val="24"/>
                <w:szCs w:val="24"/>
              </w:rPr>
              <w:t>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w:t>
            </w:r>
            <w:r w:rsidRPr="00470687">
              <w:rPr>
                <w:rFonts w:ascii="Times New Roman" w:hAnsi="Times New Roman" w:cs="Times New Roman"/>
                <w:sz w:val="24"/>
                <w:szCs w:val="24"/>
              </w:rPr>
              <w:t>а</w:t>
            </w:r>
            <w:r w:rsidRPr="00470687">
              <w:rPr>
                <w:rFonts w:ascii="Times New Roman" w:hAnsi="Times New Roman" w:cs="Times New Roman"/>
                <w:sz w:val="24"/>
                <w:szCs w:val="24"/>
              </w:rPr>
              <w:t>щото битово замърсяване поради употреб</w:t>
            </w:r>
            <w:r w:rsidRPr="00470687">
              <w:rPr>
                <w:rFonts w:ascii="Times New Roman" w:hAnsi="Times New Roman" w:cs="Times New Roman"/>
                <w:sz w:val="24"/>
                <w:szCs w:val="24"/>
              </w:rPr>
              <w:t>а</w:t>
            </w:r>
            <w:r w:rsidRPr="00470687">
              <w:rPr>
                <w:rFonts w:ascii="Times New Roman" w:hAnsi="Times New Roman" w:cs="Times New Roman"/>
                <w:sz w:val="24"/>
                <w:szCs w:val="24"/>
              </w:rPr>
              <w:t>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w:t>
            </w:r>
            <w:r w:rsidRPr="00470687">
              <w:rPr>
                <w:rFonts w:ascii="Times New Roman" w:hAnsi="Times New Roman" w:cs="Times New Roman"/>
                <w:sz w:val="24"/>
                <w:szCs w:val="24"/>
              </w:rPr>
              <w:t>т</w:t>
            </w:r>
            <w:r w:rsidRPr="00470687">
              <w:rPr>
                <w:rFonts w:ascii="Times New Roman" w:hAnsi="Times New Roman" w:cs="Times New Roman"/>
                <w:sz w:val="24"/>
                <w:szCs w:val="24"/>
              </w:rPr>
              <w:t>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w:t>
      </w:r>
      <w:r w:rsidR="005C132A" w:rsidRPr="00903659">
        <w:rPr>
          <w:rFonts w:ascii="Times New Roman" w:eastAsia="Calibri" w:hAnsi="Times New Roman" w:cs="Times New Roman"/>
          <w:sz w:val="24"/>
          <w:szCs w:val="24"/>
          <w:lang w:eastAsia="en-US"/>
        </w:rPr>
        <w:t>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ab"/>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w:t>
      </w:r>
      <w:r w:rsidRPr="00903659">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w:t>
      </w:r>
      <w:r w:rsidR="00024FBC" w:rsidRPr="00903659">
        <w:rPr>
          <w:rFonts w:ascii="Times New Roman" w:hAnsi="Times New Roman" w:cs="Times New Roman"/>
          <w:sz w:val="24"/>
          <w:szCs w:val="24"/>
        </w:rPr>
        <w:t>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w:t>
      </w:r>
      <w:r w:rsidRPr="00903659">
        <w:rPr>
          <w:rFonts w:ascii="Times New Roman" w:hAnsi="Times New Roman" w:cs="Times New Roman"/>
          <w:sz w:val="24"/>
          <w:szCs w:val="24"/>
        </w:rPr>
        <w:t>й</w:t>
      </w:r>
      <w:r w:rsidRPr="00903659">
        <w:rPr>
          <w:rFonts w:ascii="Times New Roman" w:hAnsi="Times New Roman" w:cs="Times New Roman"/>
          <w:sz w:val="24"/>
          <w:szCs w:val="24"/>
        </w:rPr>
        <w:t>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 xml:space="preserve">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w:t>
      </w:r>
      <w:r w:rsidR="00483B74">
        <w:rPr>
          <w:rFonts w:ascii="Times New Roman" w:eastAsia="Calibri" w:hAnsi="Times New Roman" w:cs="Times New Roman"/>
          <w:sz w:val="24"/>
          <w:szCs w:val="24"/>
          <w:lang w:eastAsia="en-US"/>
        </w:rPr>
        <w:t>о</w:t>
      </w:r>
      <w:r w:rsidR="00483B74">
        <w:rPr>
          <w:rFonts w:ascii="Times New Roman" w:eastAsia="Calibri" w:hAnsi="Times New Roman" w:cs="Times New Roman"/>
          <w:sz w:val="24"/>
          <w:szCs w:val="24"/>
          <w:lang w:eastAsia="en-US"/>
        </w:rPr>
        <w:t>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w:t>
      </w:r>
      <w:r w:rsidR="00C618CB" w:rsidRPr="00903659">
        <w:rPr>
          <w:rFonts w:ascii="Times New Roman" w:eastAsia="Calibri" w:hAnsi="Times New Roman" w:cs="Times New Roman"/>
          <w:sz w:val="24"/>
          <w:szCs w:val="24"/>
          <w:lang w:eastAsia="en-US"/>
        </w:rPr>
        <w:t>к</w:t>
      </w:r>
      <w:r w:rsidR="00C618CB" w:rsidRPr="00903659">
        <w:rPr>
          <w:rFonts w:ascii="Times New Roman" w:eastAsia="Calibri" w:hAnsi="Times New Roman" w:cs="Times New Roman"/>
          <w:sz w:val="24"/>
          <w:szCs w:val="24"/>
          <w:lang w:eastAsia="en-US"/>
        </w:rPr>
        <w:lastRenderedPageBreak/>
        <w:t>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w:t>
      </w:r>
      <w:r w:rsidR="00C618CB" w:rsidRPr="00903659">
        <w:rPr>
          <w:rFonts w:ascii="Times New Roman" w:eastAsia="Calibri" w:hAnsi="Times New Roman" w:cs="Times New Roman"/>
          <w:sz w:val="24"/>
          <w:szCs w:val="24"/>
          <w:lang w:eastAsia="en-US"/>
        </w:rPr>
        <w:t>п</w:t>
      </w:r>
      <w:r w:rsidR="00C618CB" w:rsidRPr="00903659">
        <w:rPr>
          <w:rFonts w:ascii="Times New Roman" w:eastAsia="Calibri" w:hAnsi="Times New Roman" w:cs="Times New Roman"/>
          <w:sz w:val="24"/>
          <w:szCs w:val="24"/>
          <w:lang w:eastAsia="en-US"/>
        </w:rPr>
        <w:t>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w:t>
      </w:r>
      <w:r w:rsidR="00C618CB" w:rsidRPr="00903659">
        <w:rPr>
          <w:rFonts w:ascii="Times New Roman" w:eastAsia="Calibri" w:hAnsi="Times New Roman" w:cs="Times New Roman"/>
          <w:sz w:val="24"/>
          <w:szCs w:val="24"/>
          <w:lang w:eastAsia="en-US"/>
        </w:rPr>
        <w:t>о</w:t>
      </w:r>
      <w:r w:rsidR="00C618CB" w:rsidRPr="00903659">
        <w:rPr>
          <w:rFonts w:ascii="Times New Roman" w:eastAsia="Calibri" w:hAnsi="Times New Roman" w:cs="Times New Roman"/>
          <w:sz w:val="24"/>
          <w:szCs w:val="24"/>
          <w:lang w:eastAsia="en-US"/>
        </w:rPr>
        <w:t>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Други рискови група са: хора с увреждания, самотни майки, самотно живеещи въ</w:t>
      </w:r>
      <w:r w:rsidRPr="00903659">
        <w:rPr>
          <w:rFonts w:ascii="Times New Roman" w:hAnsi="Times New Roman" w:cs="Times New Roman"/>
          <w:b/>
          <w:bCs/>
          <w:sz w:val="24"/>
          <w:szCs w:val="24"/>
        </w:rPr>
        <w:t>з</w:t>
      </w:r>
      <w:r w:rsidRPr="00903659">
        <w:rPr>
          <w:rFonts w:ascii="Times New Roman" w:hAnsi="Times New Roman" w:cs="Times New Roman"/>
          <w:b/>
          <w:bCs/>
          <w:sz w:val="24"/>
          <w:szCs w:val="24"/>
        </w:rPr>
        <w:t xml:space="preserve">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w:t>
      </w:r>
      <w:r w:rsidR="00E21425" w:rsidRPr="00903659">
        <w:rPr>
          <w:rFonts w:ascii="Times New Roman" w:eastAsia="Calibri" w:hAnsi="Times New Roman" w:cs="Times New Roman"/>
          <w:sz w:val="24"/>
          <w:szCs w:val="24"/>
          <w:lang w:eastAsia="en-US"/>
        </w:rPr>
        <w:t>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w:t>
      </w:r>
      <w:r w:rsidR="00436BC5" w:rsidRPr="00903659">
        <w:rPr>
          <w:rFonts w:ascii="Times New Roman" w:eastAsia="Calibri" w:hAnsi="Times New Roman" w:cs="Times New Roman"/>
          <w:sz w:val="24"/>
          <w:szCs w:val="24"/>
          <w:lang w:eastAsia="en-US"/>
        </w:rPr>
        <w:t>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w:t>
      </w:r>
      <w:r w:rsidR="00436BC5" w:rsidRPr="00B30520">
        <w:rPr>
          <w:rFonts w:ascii="Times New Roman" w:eastAsia="Calibri" w:hAnsi="Times New Roman" w:cs="Times New Roman"/>
          <w:sz w:val="24"/>
          <w:szCs w:val="24"/>
          <w:lang w:eastAsia="en-US"/>
        </w:rPr>
        <w:t>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w:t>
      </w:r>
      <w:r w:rsidR="007E09F0" w:rsidRPr="000B5CB5">
        <w:rPr>
          <w:rFonts w:ascii="Times New Roman" w:eastAsia="Calibri" w:hAnsi="Times New Roman" w:cs="Times New Roman"/>
          <w:sz w:val="24"/>
          <w:szCs w:val="24"/>
          <w:lang w:eastAsia="en-US"/>
        </w:rPr>
        <w:t>е</w:t>
      </w:r>
      <w:r w:rsidR="007E09F0" w:rsidRPr="000B5CB5">
        <w:rPr>
          <w:rFonts w:ascii="Times New Roman" w:eastAsia="Calibri" w:hAnsi="Times New Roman" w:cs="Times New Roman"/>
          <w:sz w:val="24"/>
          <w:szCs w:val="24"/>
          <w:lang w:eastAsia="en-US"/>
        </w:rPr>
        <w:t>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то и наемането им в общински фирми; включване на гр</w:t>
      </w:r>
      <w:r w:rsidR="007E09F0" w:rsidRPr="00470687">
        <w:rPr>
          <w:rFonts w:ascii="Times New Roman" w:eastAsia="Calibri" w:hAnsi="Times New Roman" w:cs="Times New Roman"/>
          <w:sz w:val="24"/>
          <w:szCs w:val="24"/>
          <w:lang w:eastAsia="en-US"/>
        </w:rPr>
        <w:t>у</w:t>
      </w:r>
      <w:r w:rsidR="007E09F0" w:rsidRPr="00470687">
        <w:rPr>
          <w:rFonts w:ascii="Times New Roman" w:eastAsia="Calibri" w:hAnsi="Times New Roman" w:cs="Times New Roman"/>
          <w:sz w:val="24"/>
          <w:szCs w:val="24"/>
          <w:lang w:eastAsia="en-US"/>
        </w:rPr>
        <w:t xml:space="preserve">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иректна работа в общността за 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ция на деца, настанени в инстит</w:t>
      </w:r>
      <w:r w:rsidRPr="00470687">
        <w:rPr>
          <w:rFonts w:ascii="Times New Roman" w:eastAsia="Calibri" w:hAnsi="Times New Roman" w:cs="Times New Roman"/>
          <w:sz w:val="24"/>
          <w:szCs w:val="24"/>
          <w:lang w:eastAsia="en-US"/>
        </w:rPr>
        <w:t>у</w:t>
      </w:r>
      <w:r w:rsidRPr="00470687">
        <w:rPr>
          <w:rFonts w:ascii="Times New Roman" w:eastAsia="Calibri" w:hAnsi="Times New Roman" w:cs="Times New Roman"/>
          <w:sz w:val="24"/>
          <w:szCs w:val="24"/>
          <w:lang w:eastAsia="en-US"/>
        </w:rPr>
        <w:t xml:space="preserve">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w:t>
      </w:r>
      <w:r w:rsidRPr="000B5CB5">
        <w:rPr>
          <w:rFonts w:ascii="Times New Roman" w:eastAsia="Calibri" w:hAnsi="Times New Roman" w:cs="Times New Roman"/>
          <w:sz w:val="24"/>
          <w:szCs w:val="24"/>
          <w:lang w:eastAsia="en-US"/>
        </w:rPr>
        <w:t>р</w:t>
      </w:r>
      <w:r w:rsidRPr="000B5CB5">
        <w:rPr>
          <w:rFonts w:ascii="Times New Roman" w:eastAsia="Calibri" w:hAnsi="Times New Roman" w:cs="Times New Roman"/>
          <w:sz w:val="24"/>
          <w:szCs w:val="24"/>
          <w:lang w:eastAsia="en-US"/>
        </w:rPr>
        <w:t>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те ресурси в подкрепа на семейств</w:t>
      </w:r>
      <w:r w:rsidRPr="0047068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w:t>
      </w:r>
      <w:r w:rsidR="00454CC7" w:rsidRPr="00903659">
        <w:rPr>
          <w:rFonts w:ascii="Times New Roman" w:eastAsia="Times New Roman" w:hAnsi="Times New Roman" w:cs="Times New Roman"/>
          <w:sz w:val="24"/>
          <w:szCs w:val="24"/>
        </w:rPr>
        <w:t>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w:t>
      </w:r>
      <w:r w:rsidRPr="000B5CB5">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у</w:t>
      </w:r>
      <w:r w:rsidRPr="00470687">
        <w:rPr>
          <w:rFonts w:ascii="Times New Roman" w:eastAsia="Calibri" w:hAnsi="Times New Roman" w:cs="Times New Roman"/>
          <w:sz w:val="24"/>
          <w:szCs w:val="24"/>
          <w:lang w:eastAsia="en-US"/>
        </w:rPr>
        <w:t>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w:t>
      </w:r>
      <w:r w:rsidR="00455931" w:rsidRPr="00903659">
        <w:rPr>
          <w:rFonts w:ascii="Times New Roman" w:eastAsia="Calibri" w:hAnsi="Times New Roman" w:cs="Times New Roman"/>
          <w:sz w:val="24"/>
          <w:szCs w:val="24"/>
          <w:lang w:eastAsia="en-US"/>
        </w:rPr>
        <w:t>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w:t>
      </w:r>
      <w:r w:rsidRPr="004D30E7">
        <w:rPr>
          <w:rFonts w:ascii="Times New Roman" w:eastAsia="Times New Roman" w:hAnsi="Times New Roman" w:cs="Times New Roman"/>
          <w:sz w:val="24"/>
          <w:szCs w:val="24"/>
        </w:rPr>
        <w:t>е</w:t>
      </w:r>
      <w:r w:rsidRPr="00470687">
        <w:rPr>
          <w:rFonts w:ascii="Times New Roman" w:eastAsia="Times New Roman" w:hAnsi="Times New Roman" w:cs="Times New Roman"/>
          <w:sz w:val="24"/>
          <w:szCs w:val="24"/>
        </w:rPr>
        <w:t>мачеството</w:t>
      </w:r>
    </w:p>
    <w:p w:rsidR="00F223C4" w:rsidRPr="00C72DA0" w:rsidRDefault="00F223C4" w:rsidP="003F7908">
      <w:pPr>
        <w:pStyle w:val="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w:t>
      </w:r>
      <w:r w:rsidR="00865C65" w:rsidRPr="007814B7">
        <w:rPr>
          <w:rFonts w:ascii="Times New Roman" w:eastAsia="Calibri" w:hAnsi="Times New Roman" w:cs="Times New Roman"/>
          <w:sz w:val="24"/>
          <w:szCs w:val="24"/>
          <w:lang w:eastAsia="en-US"/>
        </w:rPr>
        <w:t>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w:t>
      </w:r>
      <w:r w:rsidRPr="004D30E7">
        <w:rPr>
          <w:rFonts w:ascii="Times New Roman" w:eastAsia="Times New Roman" w:hAnsi="Times New Roman" w:cs="Times New Roman"/>
          <w:sz w:val="24"/>
          <w:szCs w:val="24"/>
        </w:rPr>
        <w:t>а</w:t>
      </w:r>
      <w:r w:rsidRPr="004D30E7">
        <w:rPr>
          <w:rFonts w:ascii="Times New Roman" w:eastAsia="Times New Roman" w:hAnsi="Times New Roman" w:cs="Times New Roman"/>
          <w:sz w:val="24"/>
          <w:szCs w:val="24"/>
        </w:rPr>
        <w:t>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w:t>
      </w:r>
      <w:r w:rsidRPr="00470687">
        <w:rPr>
          <w:rFonts w:ascii="Times New Roman" w:eastAsia="Times New Roman" w:hAnsi="Times New Roman" w:cs="Times New Roman"/>
          <w:sz w:val="24"/>
          <w:szCs w:val="24"/>
        </w:rPr>
        <w:t>с</w:t>
      </w:r>
      <w:r w:rsidRPr="00470687">
        <w:rPr>
          <w:rFonts w:ascii="Times New Roman" w:eastAsia="Times New Roman" w:hAnsi="Times New Roman" w:cs="Times New Roman"/>
          <w:sz w:val="24"/>
          <w:szCs w:val="24"/>
        </w:rPr>
        <w:t>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w:t>
      </w:r>
      <w:r w:rsidRPr="00903659">
        <w:rPr>
          <w:rFonts w:ascii="Times New Roman" w:eastAsia="Calibri" w:hAnsi="Times New Roman" w:cs="Times New Roman"/>
          <w:sz w:val="24"/>
          <w:szCs w:val="24"/>
          <w:lang w:eastAsia="en-US"/>
        </w:rPr>
        <w:t>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w:t>
      </w:r>
      <w:r w:rsidRPr="00C67E11">
        <w:rPr>
          <w:rFonts w:ascii="Times New Roman" w:eastAsia="Times New Roman" w:hAnsi="Times New Roman" w:cs="Times New Roman"/>
          <w:sz w:val="24"/>
          <w:szCs w:val="24"/>
        </w:rPr>
        <w:t>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вестиции в активи за съхранение, преработка, пакетиране, охлаждане, замразяване и с</w:t>
      </w:r>
      <w:r w:rsidRPr="00C67E11">
        <w:rPr>
          <w:rFonts w:ascii="Times New Roman" w:eastAsia="Times New Roman" w:hAnsi="Times New Roman" w:cs="Times New Roman"/>
          <w:sz w:val="24"/>
          <w:szCs w:val="24"/>
        </w:rPr>
        <w:t>у</w:t>
      </w:r>
      <w:r w:rsidRPr="00C67E11">
        <w:rPr>
          <w:rFonts w:ascii="Times New Roman" w:eastAsia="Times New Roman" w:hAnsi="Times New Roman" w:cs="Times New Roman"/>
          <w:sz w:val="24"/>
          <w:szCs w:val="24"/>
        </w:rPr>
        <w:t xml:space="preserve">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w:t>
      </w:r>
      <w:r w:rsidRPr="00903659">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w:t>
      </w:r>
      <w:r w:rsidRPr="00903659">
        <w:rPr>
          <w:rFonts w:ascii="Times New Roman" w:eastAsia="Times New Roman" w:hAnsi="Times New Roman" w:cs="Times New Roman"/>
          <w:sz w:val="24"/>
          <w:szCs w:val="24"/>
        </w:rPr>
        <w:t>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w:t>
      </w:r>
      <w:r w:rsidRPr="00B30520">
        <w:rPr>
          <w:rFonts w:ascii="Times New Roman" w:eastAsia="Calibri" w:hAnsi="Times New Roman" w:cs="Times New Roman"/>
          <w:sz w:val="24"/>
          <w:szCs w:val="24"/>
          <w:lang w:eastAsia="en-US"/>
        </w:rPr>
        <w:t>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w:t>
      </w:r>
      <w:r w:rsidRPr="000B5CB5">
        <w:rPr>
          <w:rFonts w:ascii="Times New Roman" w:eastAsia="Calibri" w:hAnsi="Times New Roman" w:cs="Times New Roman"/>
          <w:sz w:val="24"/>
          <w:szCs w:val="24"/>
          <w:lang w:eastAsia="en-US"/>
        </w:rPr>
        <w:t>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w:t>
      </w:r>
      <w:r w:rsidRPr="00B30520">
        <w:rPr>
          <w:rFonts w:ascii="Times New Roman" w:eastAsia="Times New Roman" w:hAnsi="Times New Roman" w:cs="Times New Roman"/>
          <w:bCs/>
          <w:sz w:val="24"/>
          <w:szCs w:val="24"/>
        </w:rPr>
        <w:t>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w:t>
      </w:r>
      <w:r w:rsidRPr="00C67E11">
        <w:rPr>
          <w:rFonts w:ascii="Times New Roman" w:eastAsia="Times New Roman" w:hAnsi="Times New Roman" w:cs="Times New Roman"/>
          <w:b/>
          <w:bCs/>
          <w:sz w:val="24"/>
          <w:szCs w:val="24"/>
        </w:rPr>
        <w:t>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w:t>
      </w:r>
      <w:r w:rsidRPr="0047068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w:t>
      </w:r>
      <w:r w:rsidRPr="00C67E11">
        <w:rPr>
          <w:rFonts w:ascii="Times New Roman" w:eastAsia="Calibri" w:hAnsi="Times New Roman" w:cs="Times New Roman"/>
          <w:sz w:val="24"/>
          <w:szCs w:val="24"/>
          <w:lang w:eastAsia="en-US"/>
        </w:rPr>
        <w:t>б</w:t>
      </w:r>
      <w:r w:rsidRPr="00C67E11">
        <w:rPr>
          <w:rFonts w:ascii="Times New Roman" w:eastAsia="Calibri" w:hAnsi="Times New Roman" w:cs="Times New Roman"/>
          <w:sz w:val="24"/>
          <w:szCs w:val="24"/>
          <w:lang w:eastAsia="en-US"/>
        </w:rPr>
        <w:t>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 xml:space="preserve">Околна </w:t>
      </w:r>
      <w:r w:rsidRPr="00903659">
        <w:rPr>
          <w:rFonts w:ascii="Times New Roman" w:eastAsia="Calibri" w:hAnsi="Times New Roman" w:cs="Times New Roman"/>
          <w:sz w:val="24"/>
          <w:szCs w:val="24"/>
          <w:lang w:eastAsia="en-US"/>
        </w:rPr>
        <w:lastRenderedPageBreak/>
        <w:t>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w:t>
      </w:r>
      <w:r w:rsidR="00455931" w:rsidRPr="00903659">
        <w:rPr>
          <w:rFonts w:ascii="Times New Roman" w:eastAsia="Calibri" w:hAnsi="Times New Roman" w:cs="Times New Roman"/>
          <w:b/>
          <w:sz w:val="24"/>
          <w:szCs w:val="24"/>
          <w:lang w:eastAsia="en-US"/>
        </w:rPr>
        <w:t>о</w:t>
      </w:r>
      <w:r w:rsidR="00455931" w:rsidRPr="00903659">
        <w:rPr>
          <w:rFonts w:ascii="Times New Roman" w:eastAsia="Calibri" w:hAnsi="Times New Roman" w:cs="Times New Roman"/>
          <w:b/>
          <w:sz w:val="24"/>
          <w:szCs w:val="24"/>
          <w:lang w:eastAsia="en-US"/>
        </w:rPr>
        <w:t>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w:t>
      </w:r>
      <w:r w:rsidRPr="00903659">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w:t>
      </w:r>
      <w:r w:rsidRPr="004D30E7">
        <w:rPr>
          <w:rFonts w:ascii="Times New Roman" w:eastAsia="Times New Roman" w:hAnsi="Times New Roman" w:cs="Times New Roman"/>
          <w:sz w:val="24"/>
          <w:szCs w:val="24"/>
        </w:rPr>
        <w:t>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w:t>
      </w:r>
      <w:r w:rsidRPr="00903659">
        <w:rPr>
          <w:rFonts w:ascii="Times New Roman" w:eastAsia="Times New Roman" w:hAnsi="Times New Roman" w:cs="Times New Roman"/>
          <w:sz w:val="24"/>
          <w:szCs w:val="24"/>
        </w:rPr>
        <w:t>т</w:t>
      </w:r>
      <w:r w:rsidRPr="00903659">
        <w:rPr>
          <w:rFonts w:ascii="Times New Roman" w:eastAsia="Times New Roman" w:hAnsi="Times New Roman" w:cs="Times New Roman"/>
          <w:sz w:val="24"/>
          <w:szCs w:val="24"/>
        </w:rPr>
        <w:t xml:space="preserve">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w:t>
      </w:r>
      <w:r w:rsidRPr="00903659">
        <w:rPr>
          <w:rFonts w:ascii="Times New Roman" w:eastAsia="Times New Roman" w:hAnsi="Times New Roman" w:cs="Times New Roman"/>
          <w:sz w:val="24"/>
          <w:szCs w:val="24"/>
        </w:rPr>
        <w:t>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w:t>
      </w:r>
      <w:r w:rsidRPr="00C72DA0">
        <w:rPr>
          <w:rFonts w:ascii="Times New Roman" w:eastAsia="Times New Roman" w:hAnsi="Times New Roman" w:cs="Times New Roman"/>
          <w:sz w:val="24"/>
          <w:szCs w:val="24"/>
        </w:rPr>
        <w:t>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w:t>
      </w:r>
      <w:r w:rsidRPr="00903659">
        <w:rPr>
          <w:rFonts w:ascii="Times New Roman" w:eastAsia="Times New Roman" w:hAnsi="Times New Roman" w:cs="Times New Roman"/>
          <w:sz w:val="24"/>
          <w:szCs w:val="24"/>
        </w:rPr>
        <w:t>а</w:t>
      </w:r>
      <w:r w:rsidRPr="00903659">
        <w:rPr>
          <w:rFonts w:ascii="Times New Roman" w:eastAsia="Times New Roman" w:hAnsi="Times New Roman" w:cs="Times New Roman"/>
          <w:sz w:val="24"/>
          <w:szCs w:val="24"/>
        </w:rPr>
        <w:t>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w:t>
      </w:r>
      <w:r w:rsidRPr="007814B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w:t>
      </w:r>
      <w:r w:rsidRPr="000B5CB5">
        <w:rPr>
          <w:rFonts w:ascii="Times New Roman" w:eastAsia="Times New Roman" w:hAnsi="Times New Roman" w:cs="Times New Roman"/>
          <w:sz w:val="24"/>
          <w:szCs w:val="24"/>
        </w:rPr>
        <w:t>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w:t>
      </w:r>
      <w:r w:rsidRPr="004D30E7">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w:t>
      </w:r>
      <w:r w:rsidRPr="00C72DA0">
        <w:rPr>
          <w:rFonts w:ascii="Times New Roman" w:eastAsia="Times New Roman" w:hAnsi="Times New Roman" w:cs="Times New Roman"/>
          <w:sz w:val="24"/>
          <w:szCs w:val="24"/>
        </w:rPr>
        <w:t>щ</w:t>
      </w:r>
      <w:r w:rsidRPr="00C72DA0">
        <w:rPr>
          <w:rFonts w:ascii="Times New Roman" w:eastAsia="Times New Roman" w:hAnsi="Times New Roman" w:cs="Times New Roman"/>
          <w:sz w:val="24"/>
          <w:szCs w:val="24"/>
        </w:rPr>
        <w:t>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w:t>
      </w:r>
      <w:r w:rsidRPr="000B5CB5">
        <w:rPr>
          <w:rFonts w:ascii="Times New Roman" w:eastAsia="Times New Roman" w:hAnsi="Times New Roman" w:cs="Times New Roman"/>
          <w:sz w:val="24"/>
          <w:szCs w:val="24"/>
        </w:rPr>
        <w:t>с</w:t>
      </w:r>
      <w:r w:rsidRPr="000B5CB5">
        <w:rPr>
          <w:rFonts w:ascii="Times New Roman" w:eastAsia="Times New Roman" w:hAnsi="Times New Roman" w:cs="Times New Roman"/>
          <w:sz w:val="24"/>
          <w:szCs w:val="24"/>
        </w:rPr>
        <w:t>твено образование в малките населени места; подкрепа на процеса на образователната инте</w:t>
      </w:r>
      <w:r w:rsidRPr="000B5CB5">
        <w:rPr>
          <w:rFonts w:ascii="Times New Roman" w:eastAsia="Times New Roman" w:hAnsi="Times New Roman" w:cs="Times New Roman"/>
          <w:sz w:val="24"/>
          <w:szCs w:val="24"/>
        </w:rPr>
        <w:t>г</w:t>
      </w:r>
      <w:r w:rsidRPr="000B5CB5">
        <w:rPr>
          <w:rFonts w:ascii="Times New Roman" w:eastAsia="Times New Roman" w:hAnsi="Times New Roman" w:cs="Times New Roman"/>
          <w:sz w:val="24"/>
          <w:szCs w:val="24"/>
        </w:rPr>
        <w:t>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w:t>
      </w:r>
      <w:r w:rsidRPr="00C67E11">
        <w:rPr>
          <w:rFonts w:ascii="Times New Roman" w:eastAsia="Times New Roman" w:hAnsi="Times New Roman" w:cs="Times New Roman"/>
          <w:sz w:val="24"/>
          <w:szCs w:val="24"/>
        </w:rPr>
        <w:t>и</w:t>
      </w:r>
      <w:r w:rsidRPr="00C67E11">
        <w:rPr>
          <w:rFonts w:ascii="Times New Roman" w:eastAsia="Times New Roman" w:hAnsi="Times New Roman" w:cs="Times New Roman"/>
          <w:sz w:val="24"/>
          <w:szCs w:val="24"/>
        </w:rPr>
        <w:t>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w:t>
      </w:r>
      <w:r w:rsidRPr="00470687">
        <w:rPr>
          <w:rFonts w:ascii="Times New Roman" w:eastAsia="Times New Roman" w:hAnsi="Times New Roman" w:cs="Times New Roman"/>
          <w:sz w:val="24"/>
          <w:szCs w:val="24"/>
        </w:rPr>
        <w:t>л</w:t>
      </w:r>
      <w:r w:rsidRPr="00470687">
        <w:rPr>
          <w:rFonts w:ascii="Times New Roman" w:eastAsia="Times New Roman" w:hAnsi="Times New Roman" w:cs="Times New Roman"/>
          <w:sz w:val="24"/>
          <w:szCs w:val="24"/>
        </w:rPr>
        <w:t>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качествено </w:t>
      </w:r>
      <w:r w:rsidR="00986A7E" w:rsidRPr="00C72DA0">
        <w:rPr>
          <w:rFonts w:ascii="Times New Roman" w:eastAsia="Times New Roman" w:hAnsi="Times New Roman" w:cs="Times New Roman"/>
          <w:b/>
          <w:sz w:val="24"/>
          <w:szCs w:val="24"/>
        </w:rPr>
        <w:lastRenderedPageBreak/>
        <w:t>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w:t>
      </w:r>
      <w:r w:rsidR="00986A7E" w:rsidRPr="00470687">
        <w:rPr>
          <w:rFonts w:ascii="Times New Roman" w:eastAsia="Times New Roman" w:hAnsi="Times New Roman" w:cs="Times New Roman"/>
          <w:b/>
          <w:sz w:val="24"/>
          <w:szCs w:val="24"/>
        </w:rPr>
        <w:t>о</w:t>
      </w:r>
      <w:r w:rsidR="00986A7E" w:rsidRPr="00470687">
        <w:rPr>
          <w:rFonts w:ascii="Times New Roman" w:eastAsia="Times New Roman" w:hAnsi="Times New Roman" w:cs="Times New Roman"/>
          <w:b/>
          <w:sz w:val="24"/>
          <w:szCs w:val="24"/>
        </w:rPr>
        <w:t>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w:t>
      </w:r>
      <w:r w:rsidR="00986A7E" w:rsidRPr="00C72DA0">
        <w:rPr>
          <w:rFonts w:ascii="Times New Roman" w:eastAsia="Times New Roman" w:hAnsi="Times New Roman" w:cs="Times New Roman"/>
          <w:b/>
          <w:sz w:val="24"/>
          <w:szCs w:val="24"/>
        </w:rPr>
        <w:t>с</w:t>
      </w:r>
      <w:r w:rsidR="00986A7E" w:rsidRPr="00C72DA0">
        <w:rPr>
          <w:rFonts w:ascii="Times New Roman" w:eastAsia="Times New Roman" w:hAnsi="Times New Roman" w:cs="Times New Roman"/>
          <w:b/>
          <w:sz w:val="24"/>
          <w:szCs w:val="24"/>
        </w:rPr>
        <w:t>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w:t>
      </w:r>
      <w:r w:rsidRPr="007814B7">
        <w:rPr>
          <w:rFonts w:ascii="Times New Roman" w:eastAsia="Times New Roman" w:hAnsi="Times New Roman" w:cs="Times New Roman"/>
          <w:sz w:val="24"/>
          <w:szCs w:val="24"/>
        </w:rPr>
        <w:t>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w:t>
      </w:r>
      <w:r w:rsidRPr="00903659">
        <w:rPr>
          <w:rFonts w:ascii="Times New Roman" w:eastAsia="Calibri" w:hAnsi="Times New Roman" w:cs="Times New Roman"/>
          <w:bCs/>
          <w:sz w:val="24"/>
          <w:szCs w:val="24"/>
          <w:lang w:eastAsia="en-US"/>
        </w:rPr>
        <w:t>о</w:t>
      </w:r>
      <w:r w:rsidRPr="00903659">
        <w:rPr>
          <w:rFonts w:ascii="Times New Roman" w:eastAsia="Calibri" w:hAnsi="Times New Roman" w:cs="Times New Roman"/>
          <w:bCs/>
          <w:sz w:val="24"/>
          <w:szCs w:val="24"/>
          <w:lang w:eastAsia="en-US"/>
        </w:rPr>
        <w:t>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w:t>
      </w:r>
      <w:r w:rsidR="00044FCC" w:rsidRPr="007814B7">
        <w:rPr>
          <w:rFonts w:ascii="Times New Roman" w:hAnsi="Times New Roman" w:cs="Times New Roman"/>
          <w:b/>
          <w:color w:val="auto"/>
          <w:sz w:val="24"/>
          <w:szCs w:val="24"/>
        </w:rPr>
        <w:t>и</w:t>
      </w:r>
      <w:r w:rsidR="00044FCC" w:rsidRPr="007814B7">
        <w:rPr>
          <w:rFonts w:ascii="Times New Roman" w:hAnsi="Times New Roman" w:cs="Times New Roman"/>
          <w:b/>
          <w:color w:val="auto"/>
          <w:sz w:val="24"/>
          <w:szCs w:val="24"/>
        </w:rPr>
        <w:t>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w:t>
      </w:r>
      <w:r w:rsidRPr="00903659">
        <w:rPr>
          <w:rFonts w:ascii="Times New Roman" w:hAnsi="Times New Roman" w:cs="Times New Roman"/>
          <w:bCs/>
          <w:sz w:val="24"/>
          <w:szCs w:val="24"/>
        </w:rPr>
        <w:t>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у</w:t>
      </w:r>
      <w:r w:rsidR="00501EB9" w:rsidRPr="00903659">
        <w:rPr>
          <w:rFonts w:ascii="Times New Roman" w:hAnsi="Times New Roman" w:cs="Times New Roman"/>
          <w:bCs/>
          <w:sz w:val="24"/>
          <w:szCs w:val="24"/>
        </w:rPr>
        <w:t xml:space="preserve">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w:t>
      </w:r>
      <w:r w:rsidR="008B12DA" w:rsidRPr="004D30E7">
        <w:rPr>
          <w:rFonts w:ascii="Times New Roman" w:eastAsia="Times New Roman" w:hAnsi="Times New Roman" w:cs="Times New Roman"/>
          <w:bCs/>
          <w:sz w:val="24"/>
          <w:szCs w:val="24"/>
          <w:lang w:eastAsia="en-US"/>
        </w:rPr>
        <w:t>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w:t>
      </w:r>
      <w:r w:rsidR="000D2FCE" w:rsidRPr="00C67E11">
        <w:rPr>
          <w:rFonts w:ascii="Times New Roman" w:eastAsia="Times New Roman" w:hAnsi="Times New Roman" w:cs="Times New Roman"/>
          <w:bCs/>
          <w:sz w:val="24"/>
          <w:szCs w:val="24"/>
          <w:lang w:eastAsia="en-US"/>
        </w:rPr>
        <w:t>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w:t>
      </w:r>
      <w:r w:rsidR="002C2CCB" w:rsidRPr="00903659">
        <w:rPr>
          <w:rFonts w:ascii="Times New Roman" w:eastAsia="Times New Roman" w:hAnsi="Times New Roman" w:cs="Times New Roman"/>
          <w:bCs/>
          <w:sz w:val="24"/>
          <w:szCs w:val="24"/>
          <w:lang w:eastAsia="en-US"/>
        </w:rPr>
        <w:t>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 xml:space="preserve">бразена с всички приоритети на ПРСР 2014-2020.  Изборът на мерки за прилагане по </w:t>
      </w:r>
      <w:r w:rsidR="002C2CCB" w:rsidRPr="000B5CB5">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aa"/>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изводството и реализация на продукцията им, въвеждане на иновации и разнообразяване в н</w:t>
            </w:r>
            <w:r w:rsidRPr="00846BF7">
              <w:rPr>
                <w:rFonts w:ascii="Times New Roman" w:eastAsia="Calibri" w:hAnsi="Times New Roman" w:cs="Times New Roman"/>
                <w:sz w:val="24"/>
                <w:szCs w:val="24"/>
                <w:lang w:eastAsia="en-US"/>
              </w:rPr>
              <w:t>е</w:t>
            </w:r>
            <w:r w:rsidRPr="00846BF7">
              <w:rPr>
                <w:rFonts w:ascii="Times New Roman" w:eastAsia="Calibri" w:hAnsi="Times New Roman" w:cs="Times New Roman"/>
                <w:sz w:val="24"/>
                <w:szCs w:val="24"/>
                <w:lang w:eastAsia="en-US"/>
              </w:rPr>
              <w:t>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Повишаване конкуре</w:t>
            </w:r>
            <w:r w:rsidRPr="00903659">
              <w:rPr>
                <w:rFonts w:ascii="Times New Roman" w:eastAsia="Calibri" w:hAnsi="Times New Roman" w:cs="Times New Roman"/>
                <w:sz w:val="24"/>
                <w:lang w:eastAsia="en-US"/>
              </w:rPr>
              <w:t>н</w:t>
            </w:r>
            <w:r w:rsidRPr="00903659">
              <w:rPr>
                <w:rFonts w:ascii="Times New Roman" w:eastAsia="Calibri" w:hAnsi="Times New Roman" w:cs="Times New Roman"/>
                <w:sz w:val="24"/>
                <w:lang w:eastAsia="en-US"/>
              </w:rPr>
              <w:t>тоспособността на зем</w:t>
            </w:r>
            <w:r w:rsidRPr="00903659">
              <w:rPr>
                <w:rFonts w:ascii="Times New Roman" w:eastAsia="Calibri" w:hAnsi="Times New Roman" w:cs="Times New Roman"/>
                <w:sz w:val="24"/>
                <w:lang w:eastAsia="en-US"/>
              </w:rPr>
              <w:t>е</w:t>
            </w:r>
            <w:r w:rsidRPr="00903659">
              <w:rPr>
                <w:rFonts w:ascii="Times New Roman" w:eastAsia="Calibri" w:hAnsi="Times New Roman" w:cs="Times New Roman"/>
                <w:sz w:val="24"/>
                <w:lang w:eastAsia="en-US"/>
              </w:rPr>
              <w:t>делските стопанства и подобряване ефекти</w:t>
            </w:r>
            <w:r w:rsidRPr="00903659">
              <w:rPr>
                <w:rFonts w:ascii="Times New Roman" w:eastAsia="Calibri" w:hAnsi="Times New Roman" w:cs="Times New Roman"/>
                <w:sz w:val="24"/>
                <w:lang w:eastAsia="en-US"/>
              </w:rPr>
              <w:t>в</w:t>
            </w:r>
            <w:r w:rsidRPr="00903659">
              <w:rPr>
                <w:rFonts w:ascii="Times New Roman" w:eastAsia="Calibri" w:hAnsi="Times New Roman" w:cs="Times New Roman"/>
                <w:sz w:val="24"/>
                <w:lang w:eastAsia="en-US"/>
              </w:rPr>
              <w:t xml:space="preserve">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Недостатъчно оползотворен природен потенциал за зем</w:t>
            </w:r>
            <w:r w:rsidRPr="00903659">
              <w:rPr>
                <w:rFonts w:ascii="Times New Roman" w:hAnsi="Times New Roman" w:cs="Times New Roman"/>
                <w:color w:val="000000"/>
                <w:sz w:val="24"/>
                <w:szCs w:val="24"/>
              </w:rPr>
              <w:t>е</w:t>
            </w:r>
            <w:r w:rsidRPr="00903659">
              <w:rPr>
                <w:rFonts w:ascii="Times New Roman" w:hAnsi="Times New Roman" w:cs="Times New Roman"/>
                <w:color w:val="000000"/>
                <w:sz w:val="24"/>
                <w:szCs w:val="24"/>
              </w:rPr>
              <w:t>делие; Разпокъсаност на п</w:t>
            </w:r>
            <w:r w:rsidRPr="00903659">
              <w:rPr>
                <w:rFonts w:ascii="Times New Roman" w:hAnsi="Times New Roman" w:cs="Times New Roman"/>
                <w:color w:val="000000"/>
                <w:sz w:val="24"/>
                <w:szCs w:val="24"/>
              </w:rPr>
              <w:t>о</w:t>
            </w:r>
            <w:r w:rsidRPr="00903659">
              <w:rPr>
                <w:rFonts w:ascii="Times New Roman" w:hAnsi="Times New Roman" w:cs="Times New Roman"/>
                <w:color w:val="000000"/>
                <w:sz w:val="24"/>
                <w:szCs w:val="24"/>
              </w:rPr>
              <w:t>землената собственост, нал</w:t>
            </w:r>
            <w:r w:rsidRPr="00903659">
              <w:rPr>
                <w:rFonts w:ascii="Times New Roman" w:hAnsi="Times New Roman" w:cs="Times New Roman"/>
                <w:color w:val="000000"/>
                <w:sz w:val="24"/>
                <w:szCs w:val="24"/>
              </w:rPr>
              <w:t>и</w:t>
            </w:r>
            <w:r w:rsidRPr="00903659">
              <w:rPr>
                <w:rFonts w:ascii="Times New Roman" w:hAnsi="Times New Roman" w:cs="Times New Roman"/>
                <w:color w:val="000000"/>
                <w:sz w:val="24"/>
                <w:szCs w:val="24"/>
              </w:rPr>
              <w:t>чие на площи с необработва</w:t>
            </w:r>
            <w:r w:rsidRPr="00903659">
              <w:rPr>
                <w:rFonts w:ascii="Times New Roman" w:hAnsi="Times New Roman" w:cs="Times New Roman"/>
                <w:color w:val="000000"/>
                <w:sz w:val="24"/>
                <w:szCs w:val="24"/>
              </w:rPr>
              <w:t>е</w:t>
            </w:r>
            <w:r w:rsidRPr="00903659">
              <w:rPr>
                <w:rFonts w:ascii="Times New Roman" w:hAnsi="Times New Roman" w:cs="Times New Roman"/>
                <w:color w:val="000000"/>
                <w:sz w:val="24"/>
                <w:szCs w:val="24"/>
              </w:rPr>
              <w:t>ми и пустеещи земеделски земи; Липса на директен до</w:t>
            </w:r>
            <w:r w:rsidRPr="00903659">
              <w:rPr>
                <w:rFonts w:ascii="Times New Roman" w:hAnsi="Times New Roman" w:cs="Times New Roman"/>
                <w:color w:val="000000"/>
                <w:sz w:val="24"/>
                <w:szCs w:val="24"/>
              </w:rPr>
              <w:t>с</w:t>
            </w:r>
            <w:r w:rsidRPr="00903659">
              <w:rPr>
                <w:rFonts w:ascii="Times New Roman" w:hAnsi="Times New Roman" w:cs="Times New Roman"/>
                <w:color w:val="000000"/>
                <w:sz w:val="24"/>
                <w:szCs w:val="24"/>
              </w:rPr>
              <w:t xml:space="preserve">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Недостатъчно развита пр</w:t>
            </w:r>
            <w:r w:rsidRPr="00903659">
              <w:rPr>
                <w:rFonts w:ascii="Times New Roman" w:hAnsi="Times New Roman" w:cs="Times New Roman"/>
                <w:color w:val="000000"/>
                <w:sz w:val="24"/>
                <w:szCs w:val="24"/>
              </w:rPr>
              <w:t>о</w:t>
            </w:r>
            <w:r w:rsidRPr="00903659">
              <w:rPr>
                <w:rFonts w:ascii="Times New Roman" w:hAnsi="Times New Roman" w:cs="Times New Roman"/>
                <w:color w:val="000000"/>
                <w:sz w:val="24"/>
                <w:szCs w:val="24"/>
              </w:rPr>
              <w:t>мишленост, особено в облас</w:t>
            </w:r>
            <w:r w:rsidRPr="00903659">
              <w:rPr>
                <w:rFonts w:ascii="Times New Roman" w:hAnsi="Times New Roman" w:cs="Times New Roman"/>
                <w:color w:val="000000"/>
                <w:sz w:val="24"/>
                <w:szCs w:val="24"/>
              </w:rPr>
              <w:t>т</w:t>
            </w:r>
            <w:r w:rsidRPr="00903659">
              <w:rPr>
                <w:rFonts w:ascii="Times New Roman" w:hAnsi="Times New Roman" w:cs="Times New Roman"/>
                <w:color w:val="000000"/>
                <w:sz w:val="24"/>
                <w:szCs w:val="24"/>
              </w:rPr>
              <w:t>та на преработване на сел</w:t>
            </w:r>
            <w:r w:rsidRPr="00903659">
              <w:rPr>
                <w:rFonts w:ascii="Times New Roman" w:hAnsi="Times New Roman" w:cs="Times New Roman"/>
                <w:color w:val="000000"/>
                <w:sz w:val="24"/>
                <w:szCs w:val="24"/>
              </w:rPr>
              <w:t>с</w:t>
            </w:r>
            <w:r w:rsidRPr="00903659">
              <w:rPr>
                <w:rFonts w:ascii="Times New Roman" w:hAnsi="Times New Roman" w:cs="Times New Roman"/>
                <w:color w:val="000000"/>
                <w:sz w:val="24"/>
                <w:szCs w:val="24"/>
              </w:rPr>
              <w:t xml:space="preserve">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w:t>
            </w:r>
            <w:r w:rsidRPr="00903659">
              <w:rPr>
                <w:rFonts w:ascii="Times New Roman" w:hAnsi="Times New Roman" w:cs="Times New Roman"/>
                <w:color w:val="000000"/>
                <w:sz w:val="24"/>
                <w:szCs w:val="24"/>
              </w:rPr>
              <w:t>с</w:t>
            </w:r>
            <w:r w:rsidR="00EE253B" w:rsidRPr="00903659">
              <w:rPr>
                <w:rFonts w:ascii="Times New Roman" w:hAnsi="Times New Roman" w:cs="Times New Roman"/>
                <w:color w:val="000000"/>
                <w:sz w:val="24"/>
                <w:szCs w:val="24"/>
              </w:rPr>
              <w:t>ка култура в местната об</w:t>
            </w:r>
            <w:r w:rsidR="00EE253B" w:rsidRPr="00903659">
              <w:rPr>
                <w:rFonts w:ascii="Times New Roman" w:hAnsi="Times New Roman" w:cs="Times New Roman"/>
                <w:color w:val="000000"/>
                <w:sz w:val="24"/>
                <w:szCs w:val="24"/>
              </w:rPr>
              <w:t>щ</w:t>
            </w:r>
            <w:r w:rsidR="00EE253B" w:rsidRPr="00903659">
              <w:rPr>
                <w:rFonts w:ascii="Times New Roman" w:hAnsi="Times New Roman" w:cs="Times New Roman"/>
                <w:color w:val="000000"/>
                <w:sz w:val="24"/>
                <w:szCs w:val="24"/>
              </w:rPr>
              <w:t xml:space="preserve">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w:t>
            </w:r>
            <w:r w:rsidRPr="00783883">
              <w:rPr>
                <w:rFonts w:ascii="Times New Roman" w:hAnsi="Times New Roman" w:cs="Times New Roman"/>
                <w:b/>
                <w:bCs/>
                <w:sz w:val="24"/>
                <w:szCs w:val="24"/>
              </w:rPr>
              <w:t>и</w:t>
            </w:r>
            <w:r w:rsidRPr="00783883">
              <w:rPr>
                <w:rFonts w:ascii="Times New Roman" w:hAnsi="Times New Roman" w:cs="Times New Roman"/>
                <w:b/>
                <w:bCs/>
                <w:sz w:val="24"/>
                <w:szCs w:val="24"/>
              </w:rPr>
              <w:t>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w:t>
            </w:r>
            <w:r w:rsidRPr="00903659">
              <w:rPr>
                <w:rFonts w:ascii="Times New Roman" w:hAnsi="Times New Roman" w:cs="Times New Roman"/>
                <w:bCs/>
                <w:color w:val="000000"/>
                <w:sz w:val="24"/>
                <w:szCs w:val="24"/>
              </w:rPr>
              <w:t>и</w:t>
            </w:r>
            <w:r w:rsidRPr="00903659">
              <w:rPr>
                <w:rFonts w:ascii="Times New Roman" w:hAnsi="Times New Roman" w:cs="Times New Roman"/>
                <w:bCs/>
                <w:color w:val="000000"/>
                <w:sz w:val="24"/>
                <w:szCs w:val="24"/>
              </w:rPr>
              <w:t>телна сигурност и за производство на продукти с висока добавена стойност при устойчиво управл</w:t>
            </w:r>
            <w:r w:rsidRPr="00903659">
              <w:rPr>
                <w:rFonts w:ascii="Times New Roman" w:hAnsi="Times New Roman" w:cs="Times New Roman"/>
                <w:bCs/>
                <w:color w:val="000000"/>
                <w:sz w:val="24"/>
                <w:szCs w:val="24"/>
              </w:rPr>
              <w:t>е</w:t>
            </w:r>
            <w:r w:rsidRPr="00903659">
              <w:rPr>
                <w:rFonts w:ascii="Times New Roman" w:hAnsi="Times New Roman" w:cs="Times New Roman"/>
                <w:bCs/>
                <w:color w:val="000000"/>
                <w:sz w:val="24"/>
                <w:szCs w:val="24"/>
              </w:rPr>
              <w:t>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w:t>
            </w:r>
            <w:r w:rsidRPr="00903659">
              <w:rPr>
                <w:rFonts w:ascii="Times New Roman" w:hAnsi="Times New Roman" w:cs="Times New Roman"/>
                <w:iCs/>
                <w:sz w:val="24"/>
                <w:szCs w:val="24"/>
              </w:rPr>
              <w:t>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w:t>
            </w:r>
            <w:r w:rsidRPr="00903659">
              <w:rPr>
                <w:rFonts w:ascii="Times New Roman" w:eastAsia="Times New Roman" w:hAnsi="Times New Roman" w:cs="Times New Roman"/>
                <w:sz w:val="24"/>
                <w:szCs w:val="24"/>
              </w:rPr>
              <w:t>и</w:t>
            </w:r>
            <w:r w:rsidRPr="00903659">
              <w:rPr>
                <w:rFonts w:ascii="Times New Roman" w:eastAsia="Times New Roman" w:hAnsi="Times New Roman" w:cs="Times New Roman"/>
                <w:sz w:val="24"/>
                <w:szCs w:val="24"/>
              </w:rPr>
              <w:t>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w:t>
            </w:r>
            <w:r w:rsidRPr="009607F0">
              <w:rPr>
                <w:rFonts w:ascii="Times New Roman" w:eastAsia="Calibri" w:hAnsi="Times New Roman" w:cs="Times New Roman"/>
                <w:sz w:val="24"/>
                <w:szCs w:val="24"/>
                <w:lang w:eastAsia="en-US"/>
              </w:rPr>
              <w:t>п</w:t>
            </w:r>
            <w:r w:rsidRPr="009607F0">
              <w:rPr>
                <w:rFonts w:ascii="Times New Roman" w:eastAsia="Calibri" w:hAnsi="Times New Roman" w:cs="Times New Roman"/>
                <w:sz w:val="24"/>
                <w:szCs w:val="24"/>
                <w:lang w:eastAsia="en-US"/>
              </w:rPr>
              <w:t>риятия от хранително-преработвателната пр</w:t>
            </w:r>
            <w:r w:rsidRPr="009607F0">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w:t>
            </w:r>
            <w:r w:rsidRPr="00903659">
              <w:rPr>
                <w:rFonts w:ascii="Times New Roman" w:eastAsia="Times New Roman" w:hAnsi="Times New Roman" w:cs="Times New Roman"/>
                <w:sz w:val="24"/>
                <w:szCs w:val="24"/>
              </w:rPr>
              <w:t>о</w:t>
            </w:r>
            <w:r w:rsidRPr="00903659">
              <w:rPr>
                <w:rFonts w:ascii="Times New Roman" w:eastAsia="Times New Roman" w:hAnsi="Times New Roman" w:cs="Times New Roman"/>
                <w:sz w:val="24"/>
                <w:szCs w:val="24"/>
              </w:rPr>
              <w:t>номическите дейности, насърчаване на предпр</w:t>
            </w:r>
            <w:r w:rsidRPr="00903659">
              <w:rPr>
                <w:rFonts w:ascii="Times New Roman" w:eastAsia="Times New Roman" w:hAnsi="Times New Roman" w:cs="Times New Roman"/>
                <w:sz w:val="24"/>
                <w:szCs w:val="24"/>
              </w:rPr>
              <w:t>и</w:t>
            </w:r>
            <w:r w:rsidRPr="00903659">
              <w:rPr>
                <w:rFonts w:ascii="Times New Roman" w:eastAsia="Times New Roman" w:hAnsi="Times New Roman" w:cs="Times New Roman"/>
                <w:sz w:val="24"/>
                <w:szCs w:val="24"/>
              </w:rPr>
              <w:t>емачеството на земеде</w:t>
            </w:r>
            <w:r w:rsidRPr="00903659">
              <w:rPr>
                <w:rFonts w:ascii="Times New Roman" w:eastAsia="Times New Roman" w:hAnsi="Times New Roman" w:cs="Times New Roman"/>
                <w:sz w:val="24"/>
                <w:szCs w:val="24"/>
              </w:rPr>
              <w:t>л</w:t>
            </w:r>
            <w:r w:rsidRPr="00903659">
              <w:rPr>
                <w:rFonts w:ascii="Times New Roman" w:eastAsia="Times New Roman" w:hAnsi="Times New Roman" w:cs="Times New Roman"/>
                <w:sz w:val="24"/>
                <w:szCs w:val="24"/>
              </w:rPr>
              <w:t>ските стопани и увел</w:t>
            </w:r>
            <w:r w:rsidRPr="00903659">
              <w:rPr>
                <w:rFonts w:ascii="Times New Roman" w:eastAsia="Times New Roman" w:hAnsi="Times New Roman" w:cs="Times New Roman"/>
                <w:sz w:val="24"/>
                <w:szCs w:val="24"/>
              </w:rPr>
              <w:t>и</w:t>
            </w:r>
            <w:r w:rsidRPr="00903659">
              <w:rPr>
                <w:rFonts w:ascii="Times New Roman" w:eastAsia="Times New Roman" w:hAnsi="Times New Roman" w:cs="Times New Roman"/>
                <w:sz w:val="24"/>
                <w:szCs w:val="24"/>
              </w:rPr>
              <w:t>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w:t>
            </w:r>
            <w:r w:rsidRPr="00903659">
              <w:rPr>
                <w:rFonts w:ascii="Times New Roman" w:eastAsia="Times New Roman" w:hAnsi="Times New Roman" w:cs="Times New Roman"/>
                <w:sz w:val="24"/>
                <w:szCs w:val="24"/>
              </w:rPr>
              <w:t>а</w:t>
            </w:r>
            <w:r w:rsidRPr="00903659">
              <w:rPr>
                <w:rFonts w:ascii="Times New Roman" w:eastAsia="Times New Roman" w:hAnsi="Times New Roman" w:cs="Times New Roman"/>
                <w:sz w:val="24"/>
                <w:szCs w:val="24"/>
              </w:rPr>
              <w:t xml:space="preserve">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w:t>
            </w:r>
            <w:r w:rsidRPr="009607F0">
              <w:rPr>
                <w:rFonts w:ascii="Times New Roman" w:eastAsia="Times New Roman" w:hAnsi="Times New Roman" w:cs="Times New Roman"/>
                <w:sz w:val="24"/>
                <w:szCs w:val="24"/>
              </w:rPr>
              <w:t>з</w:t>
            </w:r>
            <w:r w:rsidRPr="009607F0">
              <w:rPr>
                <w:rFonts w:ascii="Times New Roman" w:eastAsia="Times New Roman" w:hAnsi="Times New Roman" w:cs="Times New Roman"/>
                <w:sz w:val="24"/>
                <w:szCs w:val="24"/>
              </w:rPr>
              <w:t>ма, укрепване на природните и  културните традиции на местната общност, опазване на око</w:t>
            </w:r>
            <w:r w:rsidRPr="009607F0">
              <w:rPr>
                <w:rFonts w:ascii="Times New Roman" w:eastAsia="Times New Roman" w:hAnsi="Times New Roman" w:cs="Times New Roman"/>
                <w:sz w:val="24"/>
                <w:szCs w:val="24"/>
              </w:rPr>
              <w:t>л</w:t>
            </w:r>
            <w:r w:rsidRPr="009607F0">
              <w:rPr>
                <w:rFonts w:ascii="Times New Roman" w:eastAsia="Times New Roman" w:hAnsi="Times New Roman" w:cs="Times New Roman"/>
                <w:sz w:val="24"/>
                <w:szCs w:val="24"/>
              </w:rPr>
              <w:t>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w:t>
            </w:r>
            <w:r w:rsidRPr="00846BF7">
              <w:rPr>
                <w:rFonts w:ascii="Times New Roman" w:eastAsia="Times New Roman" w:hAnsi="Times New Roman" w:cs="Times New Roman"/>
                <w:sz w:val="24"/>
                <w:szCs w:val="24"/>
              </w:rPr>
              <w:t>и</w:t>
            </w:r>
            <w:r w:rsidRPr="00846BF7">
              <w:rPr>
                <w:rFonts w:ascii="Times New Roman" w:eastAsia="Times New Roman" w:hAnsi="Times New Roman" w:cs="Times New Roman"/>
                <w:sz w:val="24"/>
                <w:szCs w:val="24"/>
              </w:rPr>
              <w:t>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w:t>
            </w:r>
            <w:r w:rsidRPr="009607F0">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w:t>
            </w:r>
            <w:r w:rsidRPr="000B5CB5">
              <w:rPr>
                <w:rFonts w:ascii="Times New Roman" w:eastAsia="Times New Roman" w:hAnsi="Times New Roman" w:cs="Times New Roman"/>
                <w:sz w:val="24"/>
                <w:szCs w:val="24"/>
              </w:rPr>
              <w:t>т</w:t>
            </w:r>
            <w:r w:rsidRPr="000B5CB5">
              <w:rPr>
                <w:rFonts w:ascii="Times New Roman" w:eastAsia="Times New Roman" w:hAnsi="Times New Roman" w:cs="Times New Roman"/>
                <w:sz w:val="24"/>
                <w:szCs w:val="24"/>
              </w:rPr>
              <w:t>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w:t>
            </w:r>
            <w:r w:rsidRPr="007814B7">
              <w:rPr>
                <w:rFonts w:ascii="Times New Roman" w:hAnsi="Times New Roman" w:cs="Times New Roman"/>
                <w:color w:val="000000"/>
                <w:sz w:val="24"/>
                <w:szCs w:val="24"/>
              </w:rPr>
              <w:t>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w:t>
            </w:r>
            <w:r w:rsidRPr="00470687">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w:t>
            </w:r>
            <w:r w:rsidRPr="00470687">
              <w:rPr>
                <w:rFonts w:ascii="Times New Roman" w:hAnsi="Times New Roman" w:cs="Times New Roman"/>
                <w:color w:val="000000"/>
                <w:sz w:val="24"/>
                <w:szCs w:val="24"/>
              </w:rPr>
              <w:t>с</w:t>
            </w:r>
            <w:r w:rsidRPr="00470687">
              <w:rPr>
                <w:rFonts w:ascii="Times New Roman" w:hAnsi="Times New Roman" w:cs="Times New Roman"/>
                <w:color w:val="000000"/>
                <w:sz w:val="24"/>
                <w:szCs w:val="24"/>
              </w:rPr>
              <w:t>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w:t>
            </w:r>
            <w:r w:rsidRPr="00F045F1">
              <w:rPr>
                <w:rFonts w:ascii="Times New Roman" w:hAnsi="Times New Roman" w:cs="Times New Roman"/>
                <w:b/>
                <w:bCs/>
                <w:sz w:val="24"/>
                <w:szCs w:val="24"/>
              </w:rPr>
              <w:t>и</w:t>
            </w:r>
            <w:r w:rsidRPr="00F045F1">
              <w:rPr>
                <w:rFonts w:ascii="Times New Roman" w:hAnsi="Times New Roman" w:cs="Times New Roman"/>
                <w:b/>
                <w:bCs/>
                <w:sz w:val="24"/>
                <w:szCs w:val="24"/>
              </w:rPr>
              <w:t>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w:t>
            </w:r>
            <w:r w:rsidRPr="00C72DA0">
              <w:rPr>
                <w:rFonts w:ascii="Times New Roman" w:hAnsi="Times New Roman" w:cs="Times New Roman"/>
                <w:bCs/>
                <w:color w:val="000000"/>
                <w:sz w:val="24"/>
                <w:szCs w:val="24"/>
              </w:rPr>
              <w:t>й</w:t>
            </w:r>
            <w:r w:rsidRPr="00C72DA0">
              <w:rPr>
                <w:rFonts w:ascii="Times New Roman" w:hAnsi="Times New Roman" w:cs="Times New Roman"/>
                <w:bCs/>
                <w:color w:val="000000"/>
                <w:sz w:val="24"/>
                <w:szCs w:val="24"/>
              </w:rPr>
              <w:t>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w:t>
            </w:r>
            <w:r w:rsidRPr="00470687">
              <w:rPr>
                <w:rFonts w:ascii="Times New Roman" w:hAnsi="Times New Roman" w:cs="Times New Roman"/>
                <w:bCs/>
                <w:color w:val="000000"/>
                <w:sz w:val="24"/>
                <w:szCs w:val="24"/>
              </w:rPr>
              <w:t>з</w:t>
            </w:r>
            <w:r w:rsidRPr="00470687">
              <w:rPr>
                <w:rFonts w:ascii="Times New Roman" w:hAnsi="Times New Roman" w:cs="Times New Roman"/>
                <w:bCs/>
                <w:color w:val="000000"/>
                <w:sz w:val="24"/>
                <w:szCs w:val="24"/>
              </w:rPr>
              <w:t>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t xml:space="preserve">З.4 </w:t>
            </w:r>
            <w:r w:rsidRPr="007814B7">
              <w:rPr>
                <w:rFonts w:ascii="Times New Roman" w:hAnsi="Times New Roman" w:cs="Times New Roman"/>
                <w:iCs/>
                <w:sz w:val="24"/>
                <w:szCs w:val="24"/>
              </w:rPr>
              <w:t>Подкрепа за ефективно и у</w:t>
            </w:r>
            <w:r w:rsidRPr="007814B7">
              <w:rPr>
                <w:rFonts w:ascii="Times New Roman" w:hAnsi="Times New Roman" w:cs="Times New Roman"/>
                <w:iCs/>
                <w:sz w:val="24"/>
                <w:szCs w:val="24"/>
              </w:rPr>
              <w:t>с</w:t>
            </w:r>
            <w:r w:rsidRPr="007814B7">
              <w:rPr>
                <w:rFonts w:ascii="Times New Roman" w:hAnsi="Times New Roman" w:cs="Times New Roman"/>
                <w:iCs/>
                <w:sz w:val="24"/>
                <w:szCs w:val="24"/>
              </w:rPr>
              <w:t>тойчиво усвояване на ту</w:t>
            </w:r>
            <w:r w:rsidRPr="00470687">
              <w:rPr>
                <w:rFonts w:ascii="Times New Roman" w:hAnsi="Times New Roman" w:cs="Times New Roman"/>
                <w:iCs/>
                <w:sz w:val="24"/>
                <w:szCs w:val="24"/>
              </w:rPr>
              <w:t>ристиче</w:t>
            </w:r>
            <w:r w:rsidRPr="00470687">
              <w:rPr>
                <w:rFonts w:ascii="Times New Roman" w:hAnsi="Times New Roman" w:cs="Times New Roman"/>
                <w:iCs/>
                <w:sz w:val="24"/>
                <w:szCs w:val="24"/>
              </w:rPr>
              <w:t>с</w:t>
            </w:r>
            <w:r w:rsidRPr="00470687">
              <w:rPr>
                <w:rFonts w:ascii="Times New Roman" w:hAnsi="Times New Roman" w:cs="Times New Roman"/>
                <w:iCs/>
                <w:sz w:val="24"/>
                <w:szCs w:val="24"/>
              </w:rPr>
              <w:t>кия потенциал на регионите и ра</w:t>
            </w:r>
            <w:r w:rsidRPr="00470687">
              <w:rPr>
                <w:rFonts w:ascii="Times New Roman" w:hAnsi="Times New Roman" w:cs="Times New Roman"/>
                <w:iCs/>
                <w:sz w:val="24"/>
                <w:szCs w:val="24"/>
              </w:rPr>
              <w:t>з</w:t>
            </w:r>
            <w:r w:rsidRPr="00470687">
              <w:rPr>
                <w:rFonts w:ascii="Times New Roman" w:hAnsi="Times New Roman" w:cs="Times New Roman"/>
                <w:iCs/>
                <w:sz w:val="24"/>
                <w:szCs w:val="24"/>
              </w:rPr>
              <w:t>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тури</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тическата инфрастру</w:t>
            </w:r>
            <w:r w:rsidRPr="00846BF7">
              <w:rPr>
                <w:rFonts w:ascii="Times New Roman" w:eastAsia="Calibri" w:hAnsi="Times New Roman" w:cs="Times New Roman"/>
                <w:sz w:val="24"/>
                <w:szCs w:val="24"/>
                <w:lang w:eastAsia="en-US"/>
              </w:rPr>
              <w:t>к</w:t>
            </w:r>
            <w:r w:rsidRPr="00846BF7">
              <w:rPr>
                <w:rFonts w:ascii="Times New Roman" w:eastAsia="Calibri" w:hAnsi="Times New Roman" w:cs="Times New Roman"/>
                <w:sz w:val="24"/>
                <w:szCs w:val="24"/>
                <w:lang w:eastAsia="en-US"/>
              </w:rPr>
              <w:t>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w:t>
            </w:r>
            <w:r w:rsidRPr="00903659">
              <w:rPr>
                <w:rFonts w:ascii="Times New Roman" w:eastAsia="Times New Roman" w:hAnsi="Times New Roman" w:cs="Times New Roman"/>
                <w:sz w:val="24"/>
                <w:szCs w:val="24"/>
              </w:rPr>
              <w:t>я</w:t>
            </w:r>
            <w:r w:rsidRPr="00903659">
              <w:rPr>
                <w:rFonts w:ascii="Times New Roman" w:eastAsia="Times New Roman" w:hAnsi="Times New Roman" w:cs="Times New Roman"/>
                <w:sz w:val="24"/>
                <w:szCs w:val="24"/>
              </w:rPr>
              <w:lastRenderedPageBreak/>
              <w:t>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w:t>
            </w:r>
            <w:r w:rsidRPr="00470687">
              <w:rPr>
                <w:rFonts w:ascii="Times New Roman" w:hAnsi="Times New Roman" w:cs="Times New Roman"/>
                <w:color w:val="000000"/>
                <w:sz w:val="24"/>
                <w:szCs w:val="24"/>
              </w:rPr>
              <w:t>з</w:t>
            </w:r>
            <w:r w:rsidRPr="00470687">
              <w:rPr>
                <w:rFonts w:ascii="Times New Roman" w:hAnsi="Times New Roman" w:cs="Times New Roman"/>
                <w:color w:val="000000"/>
                <w:sz w:val="24"/>
                <w:szCs w:val="24"/>
              </w:rPr>
              <w:t>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w:t>
            </w:r>
            <w:r w:rsidRPr="00470687">
              <w:rPr>
                <w:rFonts w:ascii="Times New Roman" w:hAnsi="Times New Roman" w:cs="Times New Roman"/>
                <w:color w:val="000000"/>
                <w:sz w:val="24"/>
                <w:szCs w:val="24"/>
              </w:rPr>
              <w:t>и</w:t>
            </w:r>
            <w:r w:rsidRPr="00470687">
              <w:rPr>
                <w:rFonts w:ascii="Times New Roman" w:hAnsi="Times New Roman" w:cs="Times New Roman"/>
                <w:color w:val="000000"/>
                <w:sz w:val="24"/>
                <w:szCs w:val="24"/>
              </w:rPr>
              <w:t>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w:t>
            </w:r>
            <w:r w:rsidRPr="00470687">
              <w:rPr>
                <w:rFonts w:ascii="Times New Roman" w:hAnsi="Times New Roman" w:cs="Times New Roman"/>
                <w:color w:val="000000"/>
                <w:sz w:val="24"/>
                <w:szCs w:val="24"/>
              </w:rPr>
              <w:t>д</w:t>
            </w:r>
            <w:r w:rsidRPr="00470687">
              <w:rPr>
                <w:rFonts w:ascii="Times New Roman" w:hAnsi="Times New Roman" w:cs="Times New Roman"/>
                <w:color w:val="000000"/>
                <w:sz w:val="24"/>
                <w:szCs w:val="24"/>
              </w:rPr>
              <w:t>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w:t>
            </w:r>
            <w:r w:rsidRPr="00F045F1">
              <w:rPr>
                <w:rFonts w:ascii="Times New Roman" w:hAnsi="Times New Roman" w:cs="Times New Roman"/>
                <w:b/>
                <w:bCs/>
                <w:sz w:val="24"/>
                <w:szCs w:val="24"/>
              </w:rPr>
              <w:t>и</w:t>
            </w:r>
            <w:r w:rsidRPr="00F045F1">
              <w:rPr>
                <w:rFonts w:ascii="Times New Roman" w:hAnsi="Times New Roman" w:cs="Times New Roman"/>
                <w:b/>
                <w:bCs/>
                <w:sz w:val="24"/>
                <w:szCs w:val="24"/>
              </w:rPr>
              <w:t>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w:t>
            </w:r>
            <w:r w:rsidRPr="00C72DA0">
              <w:rPr>
                <w:rFonts w:ascii="Times New Roman" w:hAnsi="Times New Roman" w:cs="Times New Roman"/>
                <w:bCs/>
                <w:color w:val="000000"/>
                <w:sz w:val="24"/>
                <w:szCs w:val="24"/>
              </w:rPr>
              <w:t>и</w:t>
            </w:r>
            <w:r w:rsidRPr="00C72DA0">
              <w:rPr>
                <w:rFonts w:ascii="Times New Roman" w:hAnsi="Times New Roman" w:cs="Times New Roman"/>
                <w:bCs/>
                <w:color w:val="000000"/>
                <w:sz w:val="24"/>
                <w:szCs w:val="24"/>
              </w:rPr>
              <w:t>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w:t>
            </w:r>
            <w:r w:rsidRPr="00470687">
              <w:rPr>
                <w:rFonts w:ascii="Times New Roman" w:hAnsi="Times New Roman" w:cs="Times New Roman"/>
                <w:bCs/>
                <w:color w:val="000000"/>
                <w:sz w:val="24"/>
                <w:szCs w:val="24"/>
              </w:rPr>
              <w:t>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w:t>
            </w:r>
            <w:r w:rsidRPr="00846BF7">
              <w:rPr>
                <w:rFonts w:ascii="Times New Roman" w:eastAsia="Calibri" w:hAnsi="Times New Roman" w:cs="Times New Roman"/>
                <w:sz w:val="24"/>
                <w:szCs w:val="24"/>
                <w:lang w:eastAsia="en-US"/>
              </w:rPr>
              <w:t>и</w:t>
            </w:r>
            <w:r w:rsidRPr="00846BF7">
              <w:rPr>
                <w:rFonts w:ascii="Times New Roman" w:eastAsia="Calibri" w:hAnsi="Times New Roman" w:cs="Times New Roman"/>
                <w:sz w:val="24"/>
                <w:szCs w:val="24"/>
                <w:lang w:eastAsia="en-US"/>
              </w:rPr>
              <w:t>ва и качествена за</w:t>
            </w:r>
            <w:r w:rsidRPr="00846BF7">
              <w:rPr>
                <w:rFonts w:ascii="Times New Roman" w:eastAsia="Calibri" w:hAnsi="Times New Roman" w:cs="Times New Roman"/>
                <w:sz w:val="24"/>
                <w:szCs w:val="24"/>
                <w:lang w:eastAsia="en-US"/>
              </w:rPr>
              <w:t>е</w:t>
            </w:r>
            <w:r w:rsidRPr="00846BF7">
              <w:rPr>
                <w:rFonts w:ascii="Times New Roman" w:eastAsia="Calibri" w:hAnsi="Times New Roman" w:cs="Times New Roman"/>
                <w:sz w:val="24"/>
                <w:szCs w:val="24"/>
                <w:lang w:eastAsia="en-US"/>
              </w:rPr>
              <w:t>тост за населението на цялата територия на МИГ, преодоляв</w:t>
            </w:r>
            <w:r w:rsidRPr="00846BF7">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не на безработицата и социалното изклю</w:t>
            </w:r>
            <w:r w:rsidRPr="00846BF7">
              <w:rPr>
                <w:rFonts w:ascii="Times New Roman" w:eastAsia="Calibri" w:hAnsi="Times New Roman" w:cs="Times New Roman"/>
                <w:sz w:val="24"/>
                <w:szCs w:val="24"/>
                <w:lang w:eastAsia="en-US"/>
              </w:rPr>
              <w:t>ч</w:t>
            </w:r>
            <w:r w:rsidRPr="00846BF7">
              <w:rPr>
                <w:rFonts w:ascii="Times New Roman" w:eastAsia="Calibri" w:hAnsi="Times New Roman" w:cs="Times New Roman"/>
                <w:sz w:val="24"/>
                <w:szCs w:val="24"/>
                <w:lang w:eastAsia="en-US"/>
              </w:rPr>
              <w:t>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w:t>
            </w:r>
            <w:r w:rsidRPr="009607F0">
              <w:rPr>
                <w:rFonts w:ascii="Times New Roman" w:hAnsi="Times New Roman" w:cs="Times New Roman"/>
                <w:color w:val="000000"/>
                <w:sz w:val="23"/>
                <w:szCs w:val="23"/>
              </w:rPr>
              <w:t>я</w:t>
            </w:r>
            <w:r w:rsidRPr="009607F0">
              <w:rPr>
                <w:rFonts w:ascii="Times New Roman" w:hAnsi="Times New Roman" w:cs="Times New Roman"/>
                <w:color w:val="000000"/>
                <w:sz w:val="23"/>
                <w:szCs w:val="23"/>
              </w:rPr>
              <w:t>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w:t>
            </w:r>
            <w:r w:rsidRPr="00470687">
              <w:rPr>
                <w:rFonts w:ascii="Times New Roman" w:hAnsi="Times New Roman" w:cs="Times New Roman"/>
                <w:color w:val="000000"/>
                <w:sz w:val="23"/>
                <w:szCs w:val="23"/>
              </w:rPr>
              <w:t>а</w:t>
            </w:r>
            <w:r w:rsidRPr="00470687">
              <w:rPr>
                <w:rFonts w:ascii="Times New Roman" w:hAnsi="Times New Roman" w:cs="Times New Roman"/>
                <w:color w:val="000000"/>
                <w:sz w:val="23"/>
                <w:szCs w:val="23"/>
              </w:rPr>
              <w:t>ние или без образование, ос</w:t>
            </w:r>
            <w:r w:rsidRPr="00470687">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бено от ромската общност; Липса на работни места за в</w:t>
            </w:r>
            <w:r w:rsidRPr="00470687">
              <w:rPr>
                <w:rFonts w:ascii="Times New Roman" w:hAnsi="Times New Roman" w:cs="Times New Roman"/>
                <w:color w:val="000000"/>
                <w:sz w:val="23"/>
                <w:szCs w:val="23"/>
              </w:rPr>
              <w:t>и</w:t>
            </w:r>
            <w:r w:rsidRPr="00470687">
              <w:rPr>
                <w:rFonts w:ascii="Times New Roman" w:hAnsi="Times New Roman" w:cs="Times New Roman"/>
                <w:color w:val="000000"/>
                <w:sz w:val="23"/>
                <w:szCs w:val="23"/>
              </w:rPr>
              <w:t>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w:t>
            </w:r>
            <w:r w:rsidRPr="00F045F1">
              <w:rPr>
                <w:rFonts w:ascii="Times New Roman" w:hAnsi="Times New Roman" w:cs="Times New Roman"/>
                <w:b/>
                <w:bCs/>
                <w:sz w:val="24"/>
                <w:szCs w:val="24"/>
              </w:rPr>
              <w:t>и</w:t>
            </w:r>
            <w:r w:rsidRPr="00F045F1">
              <w:rPr>
                <w:rFonts w:ascii="Times New Roman" w:hAnsi="Times New Roman" w:cs="Times New Roman"/>
                <w:b/>
                <w:bCs/>
                <w:sz w:val="24"/>
                <w:szCs w:val="24"/>
              </w:rPr>
              <w:t>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Приоритет 2. Намаляване на бедността и насъ</w:t>
            </w:r>
            <w:r w:rsidRPr="000B5CB5">
              <w:rPr>
                <w:rFonts w:ascii="Times New Roman" w:hAnsi="Times New Roman" w:cs="Times New Roman"/>
                <w:bCs/>
                <w:color w:val="000000"/>
                <w:sz w:val="24"/>
                <w:szCs w:val="24"/>
              </w:rPr>
              <w:t>р</w:t>
            </w:r>
            <w:r w:rsidRPr="000B5CB5">
              <w:rPr>
                <w:rFonts w:ascii="Times New Roman" w:hAnsi="Times New Roman" w:cs="Times New Roman"/>
                <w:bCs/>
                <w:color w:val="000000"/>
                <w:sz w:val="24"/>
                <w:szCs w:val="24"/>
              </w:rPr>
              <w:t xml:space="preserve">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w:t>
            </w:r>
            <w:r w:rsidRPr="00470687">
              <w:rPr>
                <w:rFonts w:ascii="Times New Roman" w:hAnsi="Times New Roman" w:cs="Times New Roman"/>
                <w:iCs/>
                <w:sz w:val="24"/>
                <w:szCs w:val="24"/>
              </w:rPr>
              <w:t>и</w:t>
            </w:r>
            <w:r w:rsidRPr="00470687">
              <w:rPr>
                <w:rFonts w:ascii="Times New Roman" w:hAnsi="Times New Roman" w:cs="Times New Roman"/>
                <w:iCs/>
                <w:sz w:val="24"/>
                <w:szCs w:val="24"/>
              </w:rPr>
              <w:t>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w:t>
            </w:r>
            <w:r w:rsidRPr="000B5CB5">
              <w:rPr>
                <w:rFonts w:ascii="Times New Roman" w:hAnsi="Times New Roman" w:cs="Times New Roman"/>
                <w:iCs/>
                <w:sz w:val="24"/>
                <w:szCs w:val="24"/>
              </w:rPr>
              <w:t>е</w:t>
            </w:r>
            <w:r w:rsidRPr="000B5CB5">
              <w:rPr>
                <w:rFonts w:ascii="Times New Roman" w:hAnsi="Times New Roman" w:cs="Times New Roman"/>
                <w:iCs/>
                <w:sz w:val="24"/>
                <w:szCs w:val="24"/>
              </w:rPr>
              <w:t>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w:t>
            </w:r>
            <w:r w:rsidRPr="00903659">
              <w:rPr>
                <w:rFonts w:ascii="Times New Roman" w:eastAsia="Times New Roman" w:hAnsi="Times New Roman" w:cs="Times New Roman"/>
                <w:sz w:val="24"/>
                <w:szCs w:val="24"/>
              </w:rPr>
              <w:t>о</w:t>
            </w:r>
            <w:r w:rsidRPr="00903659">
              <w:rPr>
                <w:rFonts w:ascii="Times New Roman" w:eastAsia="Times New Roman" w:hAnsi="Times New Roman" w:cs="Times New Roman"/>
                <w:sz w:val="24"/>
                <w:szCs w:val="24"/>
              </w:rPr>
              <w:t>добряване на условията на живот на територията на МИГ чрез насърчав</w:t>
            </w:r>
            <w:r w:rsidRPr="00903659">
              <w:rPr>
                <w:rFonts w:ascii="Times New Roman" w:eastAsia="Times New Roman" w:hAnsi="Times New Roman" w:cs="Times New Roman"/>
                <w:sz w:val="24"/>
                <w:szCs w:val="24"/>
              </w:rPr>
              <w:t>а</w:t>
            </w:r>
            <w:r w:rsidRPr="00903659">
              <w:rPr>
                <w:rFonts w:ascii="Times New Roman" w:eastAsia="Times New Roman" w:hAnsi="Times New Roman" w:cs="Times New Roman"/>
                <w:sz w:val="24"/>
                <w:szCs w:val="24"/>
              </w:rPr>
              <w:t>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w:t>
            </w:r>
            <w:r w:rsidRPr="00725F04">
              <w:rPr>
                <w:rFonts w:ascii="Times New Roman" w:eastAsia="Times New Roman" w:hAnsi="Times New Roman" w:cs="Times New Roman"/>
                <w:sz w:val="24"/>
                <w:szCs w:val="24"/>
              </w:rPr>
              <w:t>д</w:t>
            </w:r>
            <w:r w:rsidRPr="00725F04">
              <w:rPr>
                <w:rFonts w:ascii="Times New Roman" w:eastAsia="Times New Roman" w:hAnsi="Times New Roman" w:cs="Times New Roman"/>
                <w:sz w:val="24"/>
                <w:szCs w:val="24"/>
              </w:rPr>
              <w:t>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w:t>
            </w:r>
            <w:r w:rsidRPr="00846BF7">
              <w:rPr>
                <w:rFonts w:ascii="Times New Roman" w:eastAsia="Times New Roman" w:hAnsi="Times New Roman" w:cs="Times New Roman"/>
                <w:sz w:val="24"/>
                <w:szCs w:val="24"/>
              </w:rPr>
              <w:t>т</w:t>
            </w:r>
            <w:r w:rsidRPr="00846BF7">
              <w:rPr>
                <w:rFonts w:ascii="Times New Roman" w:eastAsia="Times New Roman" w:hAnsi="Times New Roman" w:cs="Times New Roman"/>
                <w:sz w:val="24"/>
                <w:szCs w:val="24"/>
              </w:rPr>
              <w:t>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добряване на достъпа до  училищното образование в малките населени места и нам</w:t>
            </w:r>
            <w:r w:rsidRPr="009607F0">
              <w:rPr>
                <w:rFonts w:ascii="Times New Roman" w:eastAsia="Times New Roman" w:hAnsi="Times New Roman" w:cs="Times New Roman"/>
                <w:sz w:val="24"/>
                <w:szCs w:val="24"/>
              </w:rPr>
              <w:t>а</w:t>
            </w:r>
            <w:r w:rsidRPr="009607F0">
              <w:rPr>
                <w:rFonts w:ascii="Times New Roman" w:eastAsia="Times New Roman" w:hAnsi="Times New Roman" w:cs="Times New Roman"/>
                <w:sz w:val="24"/>
                <w:szCs w:val="24"/>
              </w:rPr>
              <w:t>ляване на броя на необ</w:t>
            </w:r>
            <w:r w:rsidRPr="009607F0">
              <w:rPr>
                <w:rFonts w:ascii="Times New Roman" w:eastAsia="Times New Roman" w:hAnsi="Times New Roman" w:cs="Times New Roman"/>
                <w:sz w:val="24"/>
                <w:szCs w:val="24"/>
              </w:rPr>
              <w:t>х</w:t>
            </w:r>
            <w:r w:rsidRPr="009607F0">
              <w:rPr>
                <w:rFonts w:ascii="Times New Roman" w:eastAsia="Times New Roman" w:hAnsi="Times New Roman" w:cs="Times New Roman"/>
                <w:sz w:val="24"/>
                <w:szCs w:val="24"/>
              </w:rPr>
              <w:t>ванатите от образов</w:t>
            </w:r>
            <w:r w:rsidRPr="009607F0">
              <w:rPr>
                <w:rFonts w:ascii="Times New Roman" w:eastAsia="Times New Roman" w:hAnsi="Times New Roman" w:cs="Times New Roman"/>
                <w:sz w:val="24"/>
                <w:szCs w:val="24"/>
              </w:rPr>
              <w:t>а</w:t>
            </w:r>
            <w:r w:rsidRPr="009607F0">
              <w:rPr>
                <w:rFonts w:ascii="Times New Roman" w:eastAsia="Times New Roman" w:hAnsi="Times New Roman" w:cs="Times New Roman"/>
                <w:sz w:val="24"/>
                <w:szCs w:val="24"/>
              </w:rPr>
              <w:t>телната система, отп</w:t>
            </w:r>
            <w:r w:rsidRPr="009607F0">
              <w:rPr>
                <w:rFonts w:ascii="Times New Roman" w:eastAsia="Times New Roman" w:hAnsi="Times New Roman" w:cs="Times New Roman"/>
                <w:sz w:val="24"/>
                <w:szCs w:val="24"/>
              </w:rPr>
              <w:t>а</w:t>
            </w:r>
            <w:r w:rsidRPr="009607F0">
              <w:rPr>
                <w:rFonts w:ascii="Times New Roman" w:eastAsia="Times New Roman" w:hAnsi="Times New Roman" w:cs="Times New Roman"/>
                <w:sz w:val="24"/>
                <w:szCs w:val="24"/>
              </w:rPr>
              <w:t>дащите от училище и преж</w:t>
            </w:r>
            <w:r w:rsidR="00EE253B" w:rsidRPr="00470687">
              <w:rPr>
                <w:rFonts w:ascii="Times New Roman" w:eastAsia="Times New Roman" w:hAnsi="Times New Roman" w:cs="Times New Roman"/>
                <w:sz w:val="24"/>
                <w:szCs w:val="24"/>
              </w:rPr>
              <w:t>девременно напу</w:t>
            </w:r>
            <w:r w:rsidR="00EE253B" w:rsidRPr="00470687">
              <w:rPr>
                <w:rFonts w:ascii="Times New Roman" w:eastAsia="Times New Roman" w:hAnsi="Times New Roman" w:cs="Times New Roman"/>
                <w:sz w:val="24"/>
                <w:szCs w:val="24"/>
              </w:rPr>
              <w:t>с</w:t>
            </w:r>
            <w:r w:rsidR="00EE253B" w:rsidRPr="00470687">
              <w:rPr>
                <w:rFonts w:ascii="Times New Roman" w:eastAsia="Times New Roman" w:hAnsi="Times New Roman" w:cs="Times New Roman"/>
                <w:sz w:val="24"/>
                <w:szCs w:val="24"/>
              </w:rPr>
              <w:t xml:space="preserve">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Национална програма за разв</w:t>
            </w:r>
            <w:r w:rsidRPr="000F6EE9">
              <w:rPr>
                <w:rFonts w:ascii="Times New Roman" w:hAnsi="Times New Roman" w:cs="Times New Roman"/>
                <w:b/>
                <w:bCs/>
                <w:sz w:val="24"/>
                <w:szCs w:val="24"/>
              </w:rPr>
              <w:t>и</w:t>
            </w:r>
            <w:r w:rsidRPr="000F6EE9">
              <w:rPr>
                <w:rFonts w:ascii="Times New Roman" w:hAnsi="Times New Roman" w:cs="Times New Roman"/>
                <w:b/>
                <w:bCs/>
                <w:sz w:val="24"/>
                <w:szCs w:val="24"/>
              </w:rPr>
              <w:t xml:space="preserve">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w:t>
            </w:r>
            <w:r w:rsidRPr="000B5CB5">
              <w:rPr>
                <w:rFonts w:ascii="Times New Roman" w:hAnsi="Times New Roman" w:cs="Times New Roman"/>
                <w:bCs/>
                <w:sz w:val="24"/>
                <w:szCs w:val="24"/>
              </w:rPr>
              <w:t>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w:t>
            </w:r>
            <w:r w:rsidRPr="00903659">
              <w:rPr>
                <w:rFonts w:ascii="Times New Roman" w:eastAsia="Times New Roman" w:hAnsi="Times New Roman" w:cs="Times New Roman"/>
                <w:sz w:val="24"/>
                <w:szCs w:val="24"/>
              </w:rPr>
              <w:t>а</w:t>
            </w:r>
            <w:r w:rsidRPr="00903659">
              <w:rPr>
                <w:rFonts w:ascii="Times New Roman" w:eastAsia="Times New Roman" w:hAnsi="Times New Roman" w:cs="Times New Roman"/>
                <w:sz w:val="24"/>
                <w:szCs w:val="24"/>
              </w:rPr>
              <w:t>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w:t>
            </w:r>
            <w:r w:rsidRPr="00903659">
              <w:rPr>
                <w:rFonts w:ascii="Times New Roman" w:eastAsia="Times New Roman" w:hAnsi="Times New Roman" w:cs="Times New Roman"/>
                <w:sz w:val="24"/>
                <w:szCs w:val="24"/>
              </w:rPr>
              <w:lastRenderedPageBreak/>
              <w:t>Повишаване на произв</w:t>
            </w:r>
            <w:r w:rsidRPr="00903659">
              <w:rPr>
                <w:rFonts w:ascii="Times New Roman" w:eastAsia="Times New Roman" w:hAnsi="Times New Roman" w:cs="Times New Roman"/>
                <w:sz w:val="24"/>
                <w:szCs w:val="24"/>
              </w:rPr>
              <w:t>о</w:t>
            </w:r>
            <w:r w:rsidRPr="00903659">
              <w:rPr>
                <w:rFonts w:ascii="Times New Roman" w:eastAsia="Times New Roman" w:hAnsi="Times New Roman" w:cs="Times New Roman"/>
                <w:sz w:val="24"/>
                <w:szCs w:val="24"/>
              </w:rPr>
              <w:t>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lastRenderedPageBreak/>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 xml:space="preserve">тъп </w:t>
            </w:r>
            <w:r w:rsidRPr="00470687">
              <w:rPr>
                <w:rFonts w:ascii="Times New Roman" w:hAnsi="Times New Roman" w:cs="Times New Roman"/>
                <w:color w:val="000000"/>
                <w:sz w:val="24"/>
                <w:szCs w:val="24"/>
              </w:rPr>
              <w:lastRenderedPageBreak/>
              <w:t>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lastRenderedPageBreak/>
              <w:t>Национална програма за ра</w:t>
            </w:r>
            <w:r w:rsidRPr="00F045F1">
              <w:rPr>
                <w:rFonts w:ascii="Times New Roman" w:hAnsi="Times New Roman" w:cs="Times New Roman"/>
                <w:b/>
                <w:bCs/>
                <w:sz w:val="24"/>
                <w:szCs w:val="24"/>
              </w:rPr>
              <w:t>з</w:t>
            </w:r>
            <w:r w:rsidRPr="00F045F1">
              <w:rPr>
                <w:rFonts w:ascii="Times New Roman" w:hAnsi="Times New Roman" w:cs="Times New Roman"/>
                <w:b/>
                <w:bCs/>
                <w:sz w:val="24"/>
                <w:szCs w:val="24"/>
              </w:rPr>
              <w:lastRenderedPageBreak/>
              <w:t>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w:t>
            </w:r>
            <w:r w:rsidRPr="00C72DA0">
              <w:rPr>
                <w:rFonts w:ascii="Times New Roman" w:hAnsi="Times New Roman" w:cs="Times New Roman"/>
                <w:bCs/>
                <w:color w:val="000000"/>
                <w:sz w:val="24"/>
                <w:szCs w:val="24"/>
              </w:rPr>
              <w:t>о</w:t>
            </w:r>
            <w:r w:rsidRPr="00C72DA0">
              <w:rPr>
                <w:rFonts w:ascii="Times New Roman" w:hAnsi="Times New Roman" w:cs="Times New Roman"/>
                <w:bCs/>
                <w:color w:val="000000"/>
                <w:sz w:val="24"/>
                <w:szCs w:val="24"/>
              </w:rPr>
              <w:t>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w:t>
            </w:r>
            <w:r w:rsidRPr="00470687">
              <w:rPr>
                <w:rFonts w:ascii="Times New Roman" w:hAnsi="Times New Roman" w:cs="Times New Roman"/>
                <w:bCs/>
                <w:color w:val="000000"/>
                <w:sz w:val="24"/>
                <w:szCs w:val="24"/>
              </w:rPr>
              <w:t>н</w:t>
            </w:r>
            <w:r w:rsidRPr="00470687">
              <w:rPr>
                <w:rFonts w:ascii="Times New Roman" w:hAnsi="Times New Roman" w:cs="Times New Roman"/>
                <w:bCs/>
                <w:color w:val="000000"/>
                <w:sz w:val="24"/>
                <w:szCs w:val="24"/>
              </w:rPr>
              <w:t>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та на икон</w:t>
            </w:r>
            <w:r w:rsidRPr="000B5CB5">
              <w:rPr>
                <w:rFonts w:ascii="Times New Roman" w:hAnsi="Times New Roman" w:cs="Times New Roman"/>
                <w:bCs/>
                <w:color w:val="000000"/>
                <w:sz w:val="24"/>
                <w:szCs w:val="24"/>
              </w:rPr>
              <w:t>о</w:t>
            </w:r>
            <w:r w:rsidRPr="000B5CB5">
              <w:rPr>
                <w:rFonts w:ascii="Times New Roman" w:hAnsi="Times New Roman" w:cs="Times New Roman"/>
                <w:bCs/>
                <w:color w:val="000000"/>
                <w:sz w:val="24"/>
                <w:szCs w:val="24"/>
              </w:rPr>
              <w:t xml:space="preserve">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w:t>
            </w:r>
            <w:r w:rsidR="00114D26" w:rsidRPr="000B5CB5">
              <w:rPr>
                <w:rFonts w:ascii="Times New Roman" w:hAnsi="Times New Roman" w:cs="Times New Roman"/>
                <w:iCs/>
                <w:sz w:val="24"/>
                <w:szCs w:val="24"/>
              </w:rPr>
              <w:t>з</w:t>
            </w:r>
            <w:r w:rsidR="00114D26" w:rsidRPr="000B5CB5">
              <w:rPr>
                <w:rFonts w:ascii="Times New Roman" w:hAnsi="Times New Roman" w:cs="Times New Roman"/>
                <w:iCs/>
                <w:sz w:val="24"/>
                <w:szCs w:val="24"/>
              </w:rPr>
              <w:t>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w:t>
      </w:r>
      <w:r w:rsidR="004D21D9" w:rsidRPr="007814B7">
        <w:rPr>
          <w:rFonts w:ascii="Times New Roman" w:hAnsi="Times New Roman" w:cs="Times New Roman"/>
          <w:sz w:val="24"/>
          <w:szCs w:val="24"/>
        </w:rPr>
        <w:t>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w:t>
      </w:r>
      <w:r w:rsidR="00BA3471" w:rsidRPr="00903659">
        <w:rPr>
          <w:rFonts w:ascii="Times New Roman" w:hAnsi="Times New Roman" w:cs="Times New Roman"/>
          <w:sz w:val="24"/>
          <w:szCs w:val="24"/>
        </w:rPr>
        <w:t>з</w:t>
      </w:r>
      <w:r w:rsidR="00BA3471" w:rsidRPr="00903659">
        <w:rPr>
          <w:rFonts w:ascii="Times New Roman" w:hAnsi="Times New Roman" w:cs="Times New Roman"/>
          <w:sz w:val="24"/>
          <w:szCs w:val="24"/>
        </w:rPr>
        <w:t>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инфо</w:t>
      </w:r>
      <w:r w:rsidR="005C3D0E">
        <w:rPr>
          <w:rFonts w:ascii="Times New Roman" w:hAnsi="Times New Roman" w:cs="Times New Roman"/>
          <w:sz w:val="24"/>
          <w:szCs w:val="24"/>
        </w:rPr>
        <w:t>р</w:t>
      </w:r>
      <w:r w:rsidR="005C3D0E">
        <w:rPr>
          <w:rFonts w:ascii="Times New Roman" w:hAnsi="Times New Roman" w:cs="Times New Roman"/>
          <w:sz w:val="24"/>
          <w:szCs w:val="24"/>
        </w:rPr>
        <w:t xml:space="preserve">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w:t>
      </w:r>
      <w:r w:rsidRPr="00C72DA0">
        <w:rPr>
          <w:rFonts w:ascii="Times New Roman" w:hAnsi="Times New Roman" w:cs="Times New Roman"/>
          <w:sz w:val="24"/>
          <w:szCs w:val="24"/>
        </w:rPr>
        <w:t>ш</w:t>
      </w:r>
      <w:r w:rsidRPr="00C72DA0">
        <w:rPr>
          <w:rFonts w:ascii="Times New Roman" w:hAnsi="Times New Roman" w:cs="Times New Roman"/>
          <w:sz w:val="24"/>
          <w:szCs w:val="24"/>
        </w:rPr>
        <w:t>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w:t>
      </w:r>
      <w:r w:rsidR="002219DE" w:rsidRPr="00830F2F">
        <w:rPr>
          <w:rFonts w:ascii="Times New Roman" w:hAnsi="Times New Roman" w:cs="Times New Roman"/>
          <w:sz w:val="24"/>
          <w:szCs w:val="24"/>
        </w:rPr>
        <w:t>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w:t>
      </w:r>
      <w:r w:rsidRPr="00B30520">
        <w:rPr>
          <w:rFonts w:ascii="Times New Roman" w:hAnsi="Times New Roman" w:cs="Times New Roman"/>
          <w:sz w:val="24"/>
          <w:szCs w:val="24"/>
        </w:rPr>
        <w:t>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w:t>
      </w:r>
      <w:r w:rsidR="008F3B7C" w:rsidRPr="00903659">
        <w:rPr>
          <w:rFonts w:ascii="Times New Roman" w:hAnsi="Times New Roman" w:cs="Times New Roman"/>
          <w:sz w:val="24"/>
          <w:szCs w:val="24"/>
        </w:rPr>
        <w:t>н</w:t>
      </w:r>
      <w:r w:rsidR="008F3B7C" w:rsidRPr="00470687">
        <w:rPr>
          <w:rFonts w:ascii="Times New Roman" w:hAnsi="Times New Roman" w:cs="Times New Roman"/>
          <w:sz w:val="24"/>
          <w:szCs w:val="24"/>
        </w:rPr>
        <w:t>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w:t>
      </w:r>
      <w:r w:rsidR="008F3B7C" w:rsidRPr="004D30E7">
        <w:rPr>
          <w:rFonts w:ascii="Times New Roman" w:hAnsi="Times New Roman" w:cs="Times New Roman"/>
          <w:sz w:val="24"/>
          <w:szCs w:val="24"/>
        </w:rPr>
        <w:t>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lastRenderedPageBreak/>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w:t>
      </w:r>
      <w:r w:rsidRPr="00903659">
        <w:rPr>
          <w:rFonts w:ascii="Times New Roman" w:hAnsi="Times New Roman" w:cs="Times New Roman"/>
          <w:sz w:val="24"/>
          <w:szCs w:val="24"/>
        </w:rPr>
        <w:t>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ab"/>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w:t>
      </w:r>
      <w:r w:rsidR="008A79FC" w:rsidRPr="00903659">
        <w:rPr>
          <w:rFonts w:ascii="Times New Roman" w:hAnsi="Times New Roman" w:cs="Times New Roman"/>
          <w:sz w:val="24"/>
          <w:szCs w:val="24"/>
        </w:rPr>
        <w:t>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w:t>
      </w:r>
      <w:r w:rsidR="00805CE7" w:rsidRPr="00412A6C">
        <w:rPr>
          <w:rFonts w:ascii="Times New Roman" w:hAnsi="Times New Roman" w:cs="Times New Roman"/>
          <w:sz w:val="24"/>
          <w:szCs w:val="24"/>
        </w:rPr>
        <w:t>п</w:t>
      </w:r>
      <w:r w:rsidR="00805CE7" w:rsidRPr="00412A6C">
        <w:rPr>
          <w:rFonts w:ascii="Times New Roman" w:hAnsi="Times New Roman" w:cs="Times New Roman"/>
          <w:sz w:val="24"/>
          <w:szCs w:val="24"/>
        </w:rPr>
        <w:t>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w:t>
      </w:r>
      <w:r w:rsidR="005C3D0E" w:rsidRPr="00412A6C">
        <w:rPr>
          <w:rFonts w:ascii="Times New Roman" w:hAnsi="Times New Roman" w:cs="Times New Roman"/>
          <w:sz w:val="24"/>
          <w:szCs w:val="24"/>
        </w:rPr>
        <w:t>и</w:t>
      </w:r>
      <w:r w:rsidR="005C3D0E" w:rsidRPr="00412A6C">
        <w:rPr>
          <w:rFonts w:ascii="Times New Roman" w:hAnsi="Times New Roman" w:cs="Times New Roman"/>
          <w:sz w:val="24"/>
          <w:szCs w:val="24"/>
        </w:rPr>
        <w:t>тория</w:t>
      </w:r>
      <w:r w:rsidR="004477D0" w:rsidRPr="00412A6C">
        <w:rPr>
          <w:rFonts w:ascii="Times New Roman" w:hAnsi="Times New Roman" w:cs="Times New Roman"/>
          <w:sz w:val="24"/>
          <w:szCs w:val="24"/>
        </w:rPr>
        <w:t>.</w:t>
      </w:r>
    </w:p>
    <w:p w:rsidR="00412A6C" w:rsidRDefault="00805CE7"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та е мног</w:t>
      </w:r>
      <w:r w:rsidR="00014869" w:rsidRPr="00412A6C">
        <w:rPr>
          <w:rFonts w:ascii="Times New Roman" w:hAnsi="Times New Roman" w:cs="Times New Roman"/>
          <w:sz w:val="24"/>
          <w:szCs w:val="24"/>
        </w:rPr>
        <w:t>о</w:t>
      </w:r>
      <w:r w:rsidR="00014869" w:rsidRPr="00412A6C">
        <w:rPr>
          <w:rFonts w:ascii="Times New Roman" w:hAnsi="Times New Roman" w:cs="Times New Roman"/>
          <w:sz w:val="24"/>
          <w:szCs w:val="24"/>
        </w:rPr>
        <w:t xml:space="preserve">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w:t>
      </w:r>
      <w:r w:rsidR="00014869" w:rsidRPr="00412A6C">
        <w:rPr>
          <w:rFonts w:ascii="Times New Roman" w:hAnsi="Times New Roman" w:cs="Times New Roman"/>
          <w:sz w:val="24"/>
          <w:szCs w:val="24"/>
        </w:rPr>
        <w:t>л</w:t>
      </w:r>
      <w:r w:rsidR="00014869" w:rsidRPr="00412A6C">
        <w:rPr>
          <w:rFonts w:ascii="Times New Roman" w:hAnsi="Times New Roman" w:cs="Times New Roman"/>
          <w:sz w:val="24"/>
          <w:szCs w:val="24"/>
        </w:rPr>
        <w:t>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w:t>
      </w:r>
      <w:r w:rsidR="00014869" w:rsidRPr="00412A6C">
        <w:rPr>
          <w:rFonts w:ascii="Times New Roman" w:hAnsi="Times New Roman" w:cs="Times New Roman"/>
          <w:sz w:val="24"/>
          <w:szCs w:val="24"/>
        </w:rPr>
        <w:t>и</w:t>
      </w:r>
      <w:r w:rsidR="00014869" w:rsidRPr="00412A6C">
        <w:rPr>
          <w:rFonts w:ascii="Times New Roman" w:hAnsi="Times New Roman" w:cs="Times New Roman"/>
          <w:sz w:val="24"/>
          <w:szCs w:val="24"/>
        </w:rPr>
        <w:t>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w:t>
      </w:r>
      <w:r w:rsidR="00FF43A3" w:rsidRPr="00412A6C">
        <w:rPr>
          <w:rFonts w:ascii="Times New Roman" w:eastAsia="Times New Roman" w:hAnsi="Times New Roman" w:cs="Times New Roman"/>
          <w:bCs/>
          <w:sz w:val="24"/>
          <w:szCs w:val="24"/>
        </w:rPr>
        <w:t>к</w:t>
      </w:r>
      <w:r w:rsidR="00FF43A3" w:rsidRPr="00412A6C">
        <w:rPr>
          <w:rFonts w:ascii="Times New Roman" w:eastAsia="Times New Roman" w:hAnsi="Times New Roman" w:cs="Times New Roman"/>
          <w:bCs/>
          <w:sz w:val="24"/>
          <w:szCs w:val="24"/>
        </w:rPr>
        <w:t>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w:t>
      </w:r>
      <w:r w:rsidR="006B05D1" w:rsidRPr="00412A6C">
        <w:rPr>
          <w:rFonts w:ascii="Times New Roman" w:hAnsi="Times New Roman" w:cs="Times New Roman"/>
          <w:sz w:val="24"/>
          <w:szCs w:val="24"/>
        </w:rPr>
        <w:t>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w:t>
      </w:r>
      <w:r w:rsidR="004C0F5D" w:rsidRPr="00412A6C">
        <w:rPr>
          <w:rFonts w:ascii="Times New Roman" w:hAnsi="Times New Roman" w:cs="Times New Roman"/>
          <w:sz w:val="24"/>
          <w:szCs w:val="24"/>
        </w:rPr>
        <w:t>ъ</w:t>
      </w:r>
      <w:r w:rsidR="004C0F5D" w:rsidRPr="00412A6C">
        <w:rPr>
          <w:rFonts w:ascii="Times New Roman" w:hAnsi="Times New Roman" w:cs="Times New Roman"/>
          <w:sz w:val="24"/>
          <w:szCs w:val="24"/>
        </w:rPr>
        <w:t xml:space="preserve">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w:t>
            </w:r>
            <w:r w:rsidRPr="00C67E11">
              <w:rPr>
                <w:rFonts w:ascii="Times New Roman" w:eastAsia="Calibri" w:hAnsi="Times New Roman" w:cs="Times New Roman"/>
                <w:sz w:val="24"/>
                <w:szCs w:val="24"/>
              </w:rPr>
              <w:t>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w:t>
            </w:r>
            <w:r w:rsidRPr="000B5CB5">
              <w:rPr>
                <w:rFonts w:ascii="Times New Roman" w:eastAsia="Calibri" w:hAnsi="Times New Roman" w:cs="Times New Roman"/>
                <w:sz w:val="24"/>
                <w:szCs w:val="24"/>
              </w:rPr>
              <w:t>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w:t>
            </w:r>
            <w:r w:rsidRPr="007814B7">
              <w:rPr>
                <w:rFonts w:ascii="Times New Roman" w:eastAsia="Calibri" w:hAnsi="Times New Roman" w:cs="Times New Roman"/>
                <w:sz w:val="24"/>
                <w:szCs w:val="24"/>
              </w:rPr>
              <w:t>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w:t>
            </w:r>
            <w:r w:rsidRPr="000B5CB5">
              <w:rPr>
                <w:rFonts w:ascii="Times New Roman" w:eastAsia="Calibri" w:hAnsi="Times New Roman" w:cs="Times New Roman"/>
                <w:sz w:val="24"/>
                <w:szCs w:val="24"/>
              </w:rPr>
              <w:t>а</w:t>
            </w:r>
            <w:r w:rsidRPr="000B5CB5">
              <w:rPr>
                <w:rFonts w:ascii="Times New Roman" w:eastAsia="Calibri" w:hAnsi="Times New Roman" w:cs="Times New Roman"/>
                <w:sz w:val="24"/>
                <w:szCs w:val="24"/>
              </w:rPr>
              <w:t>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w:t>
            </w:r>
            <w:r w:rsidRPr="00903659">
              <w:rPr>
                <w:rFonts w:ascii="Times New Roman" w:hAnsi="Times New Roman" w:cs="Times New Roman"/>
                <w:sz w:val="24"/>
                <w:szCs w:val="24"/>
              </w:rPr>
              <w:t>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w:t>
            </w:r>
            <w:r w:rsidR="00786D91">
              <w:rPr>
                <w:rFonts w:ascii="Times New Roman" w:eastAsia="Times New Roman" w:hAnsi="Times New Roman" w:cs="Times New Roman"/>
                <w:sz w:val="24"/>
                <w:szCs w:val="24"/>
              </w:rPr>
              <w:t>п</w:t>
            </w:r>
            <w:r w:rsidR="00786D91">
              <w:rPr>
                <w:rFonts w:ascii="Times New Roman" w:eastAsia="Times New Roman" w:hAnsi="Times New Roman" w:cs="Times New Roman"/>
                <w:sz w:val="24"/>
                <w:szCs w:val="24"/>
              </w:rPr>
              <w:t xml:space="preserve">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lastRenderedPageBreak/>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w:t>
            </w:r>
            <w:r w:rsidRPr="00C67E11">
              <w:rPr>
                <w:rFonts w:ascii="Times New Roman" w:eastAsia="Calibri" w:hAnsi="Times New Roman" w:cs="Times New Roman"/>
                <w:sz w:val="24"/>
                <w:szCs w:val="24"/>
              </w:rPr>
              <w:t>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w:t>
            </w:r>
            <w:r w:rsidR="00233F21" w:rsidRPr="00B30520">
              <w:rPr>
                <w:rFonts w:ascii="Times New Roman" w:eastAsia="Calibri" w:hAnsi="Times New Roman" w:cs="Times New Roman"/>
                <w:sz w:val="24"/>
                <w:szCs w:val="24"/>
              </w:rPr>
              <w:t>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w:t>
            </w:r>
            <w:r w:rsidRPr="007814B7">
              <w:rPr>
                <w:rFonts w:ascii="Times New Roman" w:eastAsia="Calibri" w:hAnsi="Times New Roman" w:cs="Times New Roman"/>
                <w:sz w:val="24"/>
                <w:szCs w:val="24"/>
              </w:rPr>
              <w:t>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w:t>
            </w:r>
            <w:r w:rsidRPr="00C67E11">
              <w:rPr>
                <w:rFonts w:ascii="Times New Roman" w:hAnsi="Times New Roman" w:cs="Times New Roman"/>
                <w:sz w:val="24"/>
                <w:szCs w:val="24"/>
              </w:rPr>
              <w:t>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w:t>
            </w:r>
            <w:r w:rsidRPr="00C67E11">
              <w:rPr>
                <w:rFonts w:ascii="Times New Roman" w:hAnsi="Times New Roman" w:cs="Times New Roman"/>
                <w:sz w:val="24"/>
                <w:szCs w:val="24"/>
              </w:rPr>
              <w:t>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w:t>
            </w:r>
            <w:r w:rsidRPr="000B5CB5">
              <w:rPr>
                <w:rFonts w:ascii="Times New Roman" w:hAnsi="Times New Roman" w:cs="Times New Roman"/>
                <w:sz w:val="24"/>
                <w:szCs w:val="24"/>
              </w:rPr>
              <w:t>и</w:t>
            </w:r>
            <w:r w:rsidRPr="000B5CB5">
              <w:rPr>
                <w:rFonts w:ascii="Times New Roman" w:hAnsi="Times New Roman" w:cs="Times New Roman"/>
                <w:sz w:val="24"/>
                <w:szCs w:val="24"/>
              </w:rPr>
              <w:t>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w:t>
            </w:r>
            <w:r w:rsidRPr="007814B7">
              <w:rPr>
                <w:rFonts w:ascii="Times New Roman" w:hAnsi="Times New Roman" w:cs="Times New Roman"/>
                <w:sz w:val="24"/>
                <w:szCs w:val="24"/>
              </w:rPr>
              <w:t>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w:t>
            </w:r>
            <w:r w:rsidRPr="00C67E11">
              <w:rPr>
                <w:rFonts w:ascii="Times New Roman" w:hAnsi="Times New Roman" w:cs="Times New Roman"/>
                <w:sz w:val="24"/>
                <w:szCs w:val="24"/>
              </w:rPr>
              <w:t>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w:t>
            </w:r>
            <w:r w:rsidRPr="00B30520">
              <w:rPr>
                <w:rFonts w:ascii="Times New Roman" w:hAnsi="Times New Roman" w:cs="Times New Roman"/>
                <w:sz w:val="24"/>
                <w:szCs w:val="24"/>
              </w:rPr>
              <w:t>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 xml:space="preserve">10. разходи за достигане на съответствие с международно признати стандарти, </w:t>
            </w:r>
            <w:r w:rsidRPr="00C67E11">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w:t>
            </w:r>
            <w:r w:rsidRPr="007814B7">
              <w:rPr>
                <w:rFonts w:ascii="Times New Roman" w:hAnsi="Times New Roman" w:cs="Times New Roman"/>
                <w:sz w:val="24"/>
                <w:szCs w:val="24"/>
              </w:rPr>
              <w:t>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w:t>
            </w:r>
            <w:r w:rsidRPr="000B5CB5">
              <w:rPr>
                <w:rFonts w:ascii="Times New Roman" w:hAnsi="Times New Roman" w:cs="Times New Roman"/>
                <w:sz w:val="24"/>
                <w:szCs w:val="24"/>
              </w:rPr>
              <w:t>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w:t>
            </w:r>
            <w:r w:rsidRPr="000B5CB5">
              <w:rPr>
                <w:rFonts w:ascii="Times New Roman" w:hAnsi="Times New Roman" w:cs="Times New Roman"/>
                <w:sz w:val="24"/>
                <w:szCs w:val="24"/>
              </w:rPr>
              <w:t>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определяне услов</w:t>
            </w:r>
            <w:r w:rsidR="00D34487" w:rsidRPr="00470687">
              <w:rPr>
                <w:rFonts w:ascii="Times New Roman" w:eastAsia="Calibri" w:hAnsi="Times New Roman" w:cs="Times New Roman"/>
                <w:sz w:val="24"/>
                <w:szCs w:val="24"/>
              </w:rPr>
              <w:t>и</w:t>
            </w:r>
            <w:r w:rsidR="00D34487" w:rsidRPr="00470687">
              <w:rPr>
                <w:rFonts w:ascii="Times New Roman" w:eastAsia="Calibri" w:hAnsi="Times New Roman" w:cs="Times New Roman"/>
                <w:sz w:val="24"/>
                <w:szCs w:val="24"/>
              </w:rPr>
              <w:t xml:space="preserve">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Минималният размер на общите допустими разходи за проект е левовата равно</w:t>
            </w:r>
            <w:r w:rsidRPr="009607F0">
              <w:rPr>
                <w:rFonts w:ascii="Times New Roman" w:eastAsia="Calibri" w:hAnsi="Times New Roman" w:cs="Times New Roman"/>
                <w:sz w:val="24"/>
                <w:szCs w:val="24"/>
              </w:rPr>
              <w:t>с</w:t>
            </w:r>
            <w:r w:rsidRPr="009607F0">
              <w:rPr>
                <w:rFonts w:ascii="Times New Roman" w:eastAsia="Calibri" w:hAnsi="Times New Roman" w:cs="Times New Roman"/>
                <w:sz w:val="24"/>
                <w:szCs w:val="24"/>
              </w:rPr>
              <w:t xml:space="preserve">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w:t>
            </w:r>
            <w:r w:rsidRPr="00903659">
              <w:rPr>
                <w:rFonts w:ascii="Times New Roman" w:eastAsia="Calibri" w:hAnsi="Times New Roman" w:cs="Times New Roman"/>
                <w:sz w:val="24"/>
                <w:szCs w:val="24"/>
              </w:rPr>
              <w:t>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00237FB0">
              <w:rPr>
                <w:rFonts w:ascii="Times New Roman" w:eastAsia="Calibri" w:hAnsi="Times New Roman" w:cs="Times New Roman"/>
                <w:sz w:val="24"/>
                <w:szCs w:val="24"/>
              </w:rPr>
              <w:t>50</w:t>
            </w:r>
            <w:r w:rsidRPr="007814B7">
              <w:rPr>
                <w:rFonts w:ascii="Times New Roman" w:eastAsia="Calibri" w:hAnsi="Times New Roman" w:cs="Times New Roman"/>
                <w:sz w:val="24"/>
                <w:szCs w:val="24"/>
                <w:lang w:val="en-US"/>
              </w:rPr>
              <w:t xml:space="preserve">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237FB0">
              <w:rPr>
                <w:rFonts w:ascii="Times New Roman" w:eastAsia="Calibri" w:hAnsi="Times New Roman" w:cs="Times New Roman"/>
                <w:sz w:val="24"/>
                <w:szCs w:val="24"/>
              </w:rPr>
              <w:t>97 790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 xml:space="preserve">определяне на критериите за </w:t>
            </w:r>
            <w:r w:rsidR="008D4C2E" w:rsidRPr="008D4C2E">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6B21E4">
            <w:pPr>
              <w:spacing w:after="0"/>
              <w:rPr>
                <w:rFonts w:ascii="Times New Roman" w:eastAsia="Calibri" w:hAnsi="Times New Roman" w:cs="Times New Roman"/>
                <w:sz w:val="24"/>
                <w:szCs w:val="24"/>
              </w:rPr>
            </w:pPr>
            <w:r w:rsidRPr="00480D26">
              <w:rPr>
                <w:rFonts w:ascii="Times New Roman" w:eastAsia="Calibri" w:hAnsi="Times New Roman" w:cs="Times New Roman"/>
                <w:sz w:val="24"/>
                <w:szCs w:val="24"/>
              </w:rPr>
              <w:t xml:space="preserve">Общ бюджет </w:t>
            </w:r>
            <w:r w:rsidR="006401C3" w:rsidRPr="00480D26">
              <w:rPr>
                <w:rFonts w:ascii="Times New Roman" w:eastAsia="Calibri" w:hAnsi="Times New Roman" w:cs="Times New Roman"/>
                <w:sz w:val="24"/>
                <w:szCs w:val="24"/>
              </w:rPr>
              <w:t>на</w:t>
            </w:r>
            <w:r w:rsidRPr="00480D26">
              <w:rPr>
                <w:rFonts w:ascii="Times New Roman" w:eastAsia="Calibri" w:hAnsi="Times New Roman" w:cs="Times New Roman"/>
                <w:sz w:val="24"/>
                <w:szCs w:val="24"/>
              </w:rPr>
              <w:t xml:space="preserve"> мярката – </w:t>
            </w:r>
            <w:r w:rsidR="006B21E4" w:rsidRPr="00480D26">
              <w:rPr>
                <w:rFonts w:ascii="Times New Roman" w:eastAsia="Calibri" w:hAnsi="Times New Roman" w:cs="Times New Roman"/>
                <w:sz w:val="24"/>
                <w:szCs w:val="24"/>
              </w:rPr>
              <w:t>474</w:t>
            </w:r>
            <w:r w:rsidR="00386178" w:rsidRPr="00480D26">
              <w:rPr>
                <w:rFonts w:ascii="Times New Roman" w:eastAsia="Calibri" w:hAnsi="Times New Roman" w:cs="Times New Roman"/>
                <w:sz w:val="24"/>
                <w:szCs w:val="24"/>
                <w:lang w:val="en-US"/>
              </w:rPr>
              <w:t> </w:t>
            </w:r>
            <w:r w:rsidR="006B21E4" w:rsidRPr="00480D26">
              <w:rPr>
                <w:rFonts w:ascii="Times New Roman" w:eastAsia="Calibri" w:hAnsi="Times New Roman" w:cs="Times New Roman"/>
                <w:sz w:val="24"/>
                <w:szCs w:val="24"/>
              </w:rPr>
              <w:t>317</w:t>
            </w:r>
            <w:r w:rsidR="00386178" w:rsidRPr="00480D26">
              <w:rPr>
                <w:rFonts w:ascii="Times New Roman" w:eastAsia="Calibri" w:hAnsi="Times New Roman" w:cs="Times New Roman"/>
                <w:sz w:val="24"/>
                <w:szCs w:val="24"/>
                <w:lang w:val="en-US"/>
              </w:rPr>
              <w:t>,</w:t>
            </w:r>
            <w:r w:rsidR="006B21E4" w:rsidRPr="00480D26">
              <w:rPr>
                <w:rFonts w:ascii="Times New Roman" w:eastAsia="Calibri" w:hAnsi="Times New Roman" w:cs="Times New Roman"/>
                <w:sz w:val="24"/>
                <w:szCs w:val="24"/>
              </w:rPr>
              <w:t>23</w:t>
            </w:r>
            <w:r w:rsidRPr="00480D26">
              <w:rPr>
                <w:rFonts w:ascii="Times New Roman" w:eastAsia="Calibri" w:hAnsi="Times New Roman" w:cs="Times New Roman"/>
                <w:sz w:val="24"/>
                <w:szCs w:val="24"/>
              </w:rPr>
              <w:t xml:space="preserve">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4247BE">
                  <w:pPr>
                    <w:pStyle w:val="ab"/>
                    <w:numPr>
                      <w:ilvl w:val="0"/>
                      <w:numId w:val="43"/>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w:t>
                  </w:r>
                  <w:r>
                    <w:rPr>
                      <w:rFonts w:ascii="Times New Roman" w:hAnsi="Times New Roman" w:cs="Times New Roman"/>
                      <w:sz w:val="24"/>
                      <w:szCs w:val="24"/>
                    </w:rPr>
                    <w:t>о</w:t>
                  </w:r>
                  <w:r>
                    <w:rPr>
                      <w:rFonts w:ascii="Times New Roman" w:hAnsi="Times New Roman" w:cs="Times New Roman"/>
                      <w:sz w:val="24"/>
                      <w:szCs w:val="24"/>
                    </w:rPr>
                    <w:t>изводство на биологични продукти</w:t>
                  </w:r>
                </w:p>
                <w:p w:rsidR="00233F21" w:rsidRPr="00086015" w:rsidRDefault="00237FB0" w:rsidP="004710E9">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От 30% до 50% от допустимите инвестиционни разходи по пр</w:t>
                  </w:r>
                  <w:r>
                    <w:rPr>
                      <w:rFonts w:ascii="Times New Roman" w:eastAsia="Calibri" w:hAnsi="Times New Roman" w:cs="Times New Roman"/>
                      <w:sz w:val="24"/>
                      <w:szCs w:val="24"/>
                    </w:rPr>
                    <w:t>о</w:t>
                  </w:r>
                  <w:r>
                    <w:rPr>
                      <w:rFonts w:ascii="Times New Roman" w:eastAsia="Calibri" w:hAnsi="Times New Roman" w:cs="Times New Roman"/>
                      <w:sz w:val="24"/>
                      <w:szCs w:val="24"/>
                    </w:rPr>
                    <w:t>екта са свързани с производство на биологични продукти – 11 точки</w:t>
                  </w:r>
                </w:p>
                <w:p w:rsidR="00233F21" w:rsidRPr="00086015" w:rsidRDefault="00237FB0" w:rsidP="00237FB0">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Над 50% </w:t>
                  </w:r>
                  <w:r w:rsidRPr="00237FB0">
                    <w:rPr>
                      <w:rFonts w:ascii="Times New Roman" w:eastAsia="Calibri" w:hAnsi="Times New Roman" w:cs="Times New Roman"/>
                      <w:sz w:val="24"/>
                      <w:szCs w:val="24"/>
                    </w:rPr>
                    <w:t xml:space="preserve">от допустимите инвестиционни разходи по проекта са свързани с производство на биологични продукти </w:t>
                  </w:r>
                  <w:r>
                    <w:rPr>
                      <w:rFonts w:ascii="Times New Roman" w:eastAsia="Calibri" w:hAnsi="Times New Roman" w:cs="Times New Roman"/>
                      <w:sz w:val="24"/>
                      <w:szCs w:val="24"/>
                    </w:rPr>
                    <w:t>–</w:t>
                  </w:r>
                  <w:r w:rsidR="00233F21" w:rsidRPr="00086015">
                    <w:rPr>
                      <w:rFonts w:ascii="Times New Roman" w:eastAsia="Calibri" w:hAnsi="Times New Roman" w:cs="Times New Roman"/>
                      <w:sz w:val="24"/>
                      <w:szCs w:val="24"/>
                    </w:rPr>
                    <w:t xml:space="preserve"> </w:t>
                  </w:r>
                  <w:r>
                    <w:rPr>
                      <w:rFonts w:ascii="Times New Roman" w:eastAsia="Calibri" w:hAnsi="Times New Roman" w:cs="Times New Roman"/>
                      <w:sz w:val="24"/>
                      <w:szCs w:val="24"/>
                    </w:rPr>
                    <w:t>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237FB0" w:rsidRDefault="00233F21" w:rsidP="004247BE">
                  <w:pPr>
                    <w:pStyle w:val="ab"/>
                    <w:numPr>
                      <w:ilvl w:val="0"/>
                      <w:numId w:val="44"/>
                    </w:numPr>
                    <w:spacing w:after="0"/>
                    <w:rPr>
                      <w:rFonts w:ascii="Times New Roman" w:eastAsia="Calibri" w:hAnsi="Times New Roman" w:cs="Times New Roman"/>
                      <w:sz w:val="24"/>
                      <w:szCs w:val="24"/>
                      <w:lang w:val="en-US"/>
                    </w:rPr>
                  </w:pPr>
                  <w:r w:rsidRPr="00086015">
                    <w:rPr>
                      <w:rFonts w:ascii="Times New Roman" w:hAnsi="Times New Roman" w:cs="Times New Roman"/>
                      <w:sz w:val="24"/>
                      <w:szCs w:val="24"/>
                    </w:rPr>
                    <w:t>Дейностите по проекта са в областта на трайните насаждения и/или животновъдството.</w:t>
                  </w:r>
                </w:p>
                <w:p w:rsidR="00237FB0" w:rsidRPr="00237FB0"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Дейностите по проекта са в областта на трайните насаждения</w:t>
                  </w:r>
                  <w:r>
                    <w:rPr>
                      <w:rFonts w:ascii="Times New Roman" w:eastAsia="Calibri" w:hAnsi="Times New Roman" w:cs="Times New Roman"/>
                      <w:sz w:val="24"/>
                      <w:szCs w:val="24"/>
                    </w:rPr>
                    <w:t xml:space="preserve"> и са извън сектор биопроизводство – 15 точки</w:t>
                  </w:r>
                </w:p>
                <w:p w:rsidR="00237FB0" w:rsidRPr="00086015"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 xml:space="preserve">Дейностите по проекта са в </w:t>
                  </w:r>
                  <w:r>
                    <w:rPr>
                      <w:rFonts w:ascii="Times New Roman" w:eastAsia="Calibri" w:hAnsi="Times New Roman" w:cs="Times New Roman"/>
                      <w:sz w:val="24"/>
                      <w:szCs w:val="24"/>
                    </w:rPr>
                    <w:t>сектор животновъдство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237FB0">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Проектът създава нови работни места: </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От 1 до 3 работни места – 5 точки</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086015" w:rsidRDefault="00233F21" w:rsidP="00A467F1">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Кандидатът е </w:t>
                  </w:r>
                  <w:r w:rsidR="00A467F1">
                    <w:rPr>
                      <w:rFonts w:ascii="Times New Roman" w:eastAsia="Calibri" w:hAnsi="Times New Roman" w:cs="Times New Roman"/>
                      <w:sz w:val="24"/>
                      <w:szCs w:val="24"/>
                    </w:rPr>
                    <w:t>земеделски стопанин</w:t>
                  </w:r>
                  <w:r w:rsidRPr="00086015">
                    <w:rPr>
                      <w:rFonts w:ascii="Times New Roman" w:eastAsia="Calibri" w:hAnsi="Times New Roman" w:cs="Times New Roman"/>
                      <w:sz w:val="24"/>
                      <w:szCs w:val="24"/>
                    </w:rPr>
                    <w:t>, който е едноличен търговец или физическо лице на възраст от 18 до 40 ненавършени год</w:t>
                  </w:r>
                  <w:r w:rsidRPr="00086015">
                    <w:rPr>
                      <w:rFonts w:ascii="Times New Roman" w:eastAsia="Calibri" w:hAnsi="Times New Roman" w:cs="Times New Roman"/>
                      <w:sz w:val="24"/>
                      <w:szCs w:val="24"/>
                    </w:rPr>
                    <w:t>и</w:t>
                  </w:r>
                  <w:r w:rsidRPr="00086015">
                    <w:rPr>
                      <w:rFonts w:ascii="Times New Roman" w:eastAsia="Calibri" w:hAnsi="Times New Roman" w:cs="Times New Roman"/>
                      <w:sz w:val="24"/>
                      <w:szCs w:val="24"/>
                    </w:rPr>
                    <w:t>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A467F1" w:rsidRDefault="00A467F1" w:rsidP="00233F21">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A467F1">
                  <w:pPr>
                    <w:pStyle w:val="ab"/>
                    <w:numPr>
                      <w:ilvl w:val="0"/>
                      <w:numId w:val="9"/>
                    </w:numPr>
                    <w:tabs>
                      <w:tab w:val="left" w:pos="309"/>
                    </w:tabs>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Кандидатът не е </w:t>
                  </w:r>
                  <w:r w:rsidR="00A467F1">
                    <w:rPr>
                      <w:rFonts w:ascii="Times New Roman" w:eastAsia="Calibri" w:hAnsi="Times New Roman" w:cs="Times New Roman"/>
                      <w:sz w:val="24"/>
                      <w:szCs w:val="24"/>
                      <w:shd w:val="clear" w:color="auto" w:fill="FEFEFE"/>
                    </w:rPr>
                    <w:t>получавал подкрепа от общността</w:t>
                  </w:r>
                  <w:r w:rsidRPr="00086015">
                    <w:rPr>
                      <w:rFonts w:ascii="Times New Roman" w:eastAsia="Calibri" w:hAnsi="Times New Roman" w:cs="Times New Roman"/>
                      <w:sz w:val="24"/>
                      <w:szCs w:val="24"/>
                      <w:shd w:val="clear" w:color="auto" w:fill="FEFEFE"/>
                    </w:rPr>
                    <w:t>.</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A467F1" w:rsidRDefault="00233F21" w:rsidP="00A467F1">
                  <w:pPr>
                    <w:pStyle w:val="ab"/>
                    <w:numPr>
                      <w:ilvl w:val="0"/>
                      <w:numId w:val="9"/>
                    </w:numPr>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lastRenderedPageBreak/>
                    <w:t xml:space="preserve">Проекти, подадени от кандидати, притежаващи опит </w:t>
                  </w:r>
                  <w:r w:rsidR="00A467F1">
                    <w:rPr>
                      <w:rFonts w:ascii="Times New Roman" w:eastAsia="Calibri" w:hAnsi="Times New Roman" w:cs="Times New Roman"/>
                      <w:sz w:val="24"/>
                      <w:szCs w:val="24"/>
                      <w:shd w:val="clear" w:color="auto" w:fill="FEFEFE"/>
                    </w:rPr>
                    <w:t xml:space="preserve">в сектора за който кандидатстват: </w:t>
                  </w:r>
                </w:p>
                <w:p w:rsid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е осъществявал минимум три години дейност в сектора, за който кандидатства – 7 точки</w:t>
                  </w:r>
                </w:p>
                <w:p w:rsidR="00233F21" w:rsidRP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има подходящо образование или квалификация, курс за добри земеделски практики, курс по агроекология или др. – 3 точки</w:t>
                  </w:r>
                  <w:r w:rsidR="00233F21" w:rsidRPr="00A467F1">
                    <w:rPr>
                      <w:rFonts w:ascii="Times New Roman" w:eastAsia="Calibri" w:hAnsi="Times New Roman" w:cs="Times New Roman"/>
                      <w:sz w:val="24"/>
                      <w:szCs w:val="24"/>
                      <w:shd w:val="clear" w:color="auto" w:fill="FEFEFE"/>
                    </w:rPr>
                    <w:t xml:space="preserve">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ab"/>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w:t>
                  </w:r>
                  <w:r w:rsidRPr="004247BE">
                    <w:rPr>
                      <w:rFonts w:ascii="Times New Roman" w:eastAsia="Calibri" w:hAnsi="Times New Roman" w:cs="Times New Roman"/>
                      <w:sz w:val="24"/>
                      <w:szCs w:val="24"/>
                    </w:rPr>
                    <w:t>а</w:t>
                  </w:r>
                  <w:r w:rsidRPr="004247BE">
                    <w:rPr>
                      <w:rFonts w:ascii="Times New Roman" w:eastAsia="Calibri" w:hAnsi="Times New Roman" w:cs="Times New Roman"/>
                      <w:sz w:val="24"/>
                      <w:szCs w:val="24"/>
                    </w:rPr>
                    <w:t>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w:t>
            </w:r>
            <w:r w:rsidRPr="000B5CB5">
              <w:rPr>
                <w:rFonts w:ascii="Times New Roman" w:eastAsia="Calibri" w:hAnsi="Times New Roman" w:cs="Times New Roman"/>
                <w:sz w:val="24"/>
                <w:szCs w:val="24"/>
              </w:rPr>
              <w:t>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подобряване на цялостната дейност, икономическата ефекти</w:t>
            </w:r>
            <w:r w:rsidRPr="00846BF7">
              <w:rPr>
                <w:rFonts w:ascii="Times New Roman" w:eastAsia="Calibri" w:hAnsi="Times New Roman" w:cs="Times New Roman"/>
                <w:sz w:val="24"/>
                <w:szCs w:val="24"/>
                <w:lang w:eastAsia="en-US"/>
              </w:rPr>
              <w:t>в</w:t>
            </w:r>
            <w:r w:rsidRPr="00846BF7">
              <w:rPr>
                <w:rFonts w:ascii="Times New Roman" w:eastAsia="Calibri" w:hAnsi="Times New Roman" w:cs="Times New Roman"/>
                <w:sz w:val="24"/>
                <w:szCs w:val="24"/>
                <w:lang w:eastAsia="en-US"/>
              </w:rPr>
              <w:t xml:space="preserve">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w:t>
            </w:r>
            <w:r w:rsidRPr="00112E68">
              <w:rPr>
                <w:rFonts w:ascii="Times New Roman" w:eastAsia="Calibri" w:hAnsi="Times New Roman" w:cs="Times New Roman"/>
                <w:sz w:val="24"/>
                <w:szCs w:val="24"/>
                <w:lang w:eastAsia="en-US"/>
              </w:rPr>
              <w:t>о</w:t>
            </w:r>
            <w:r w:rsidRPr="00112E68">
              <w:rPr>
                <w:rFonts w:ascii="Times New Roman" w:eastAsia="Calibri" w:hAnsi="Times New Roman" w:cs="Times New Roman"/>
                <w:sz w:val="24"/>
                <w:szCs w:val="24"/>
                <w:lang w:eastAsia="en-US"/>
              </w:rPr>
              <w:t>панските продукти, за чиято преработка и/или маркетинг се кандидатства, технол</w:t>
            </w:r>
            <w:r w:rsidRPr="00112E68">
              <w:rPr>
                <w:rFonts w:ascii="Times New Roman" w:eastAsia="Calibri" w:hAnsi="Times New Roman" w:cs="Times New Roman"/>
                <w:sz w:val="24"/>
                <w:szCs w:val="24"/>
                <w:lang w:eastAsia="en-US"/>
              </w:rPr>
              <w:t>о</w:t>
            </w:r>
            <w:r w:rsidRPr="00112E68">
              <w:rPr>
                <w:rFonts w:ascii="Times New Roman" w:eastAsia="Calibri" w:hAnsi="Times New Roman" w:cs="Times New Roman"/>
                <w:sz w:val="24"/>
                <w:szCs w:val="24"/>
                <w:lang w:eastAsia="en-US"/>
              </w:rPr>
              <w:t>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w:t>
            </w:r>
            <w:r w:rsidRPr="00846BF7">
              <w:rPr>
                <w:rFonts w:ascii="Times New Roman" w:eastAsia="Calibri" w:hAnsi="Times New Roman" w:cs="Times New Roman"/>
                <w:sz w:val="24"/>
                <w:szCs w:val="24"/>
                <w:lang w:eastAsia="en-US"/>
              </w:rPr>
              <w:t>в</w:t>
            </w:r>
            <w:r w:rsidRPr="00846BF7">
              <w:rPr>
                <w:rFonts w:ascii="Times New Roman" w:eastAsia="Calibri" w:hAnsi="Times New Roman" w:cs="Times New Roman"/>
                <w:sz w:val="24"/>
                <w:szCs w:val="24"/>
                <w:lang w:eastAsia="en-US"/>
              </w:rPr>
              <w:t>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w:t>
            </w:r>
            <w:r w:rsidRPr="00470687">
              <w:rPr>
                <w:rFonts w:ascii="Times New Roman" w:eastAsia="Calibri" w:hAnsi="Times New Roman" w:cs="Times New Roman"/>
                <w:sz w:val="24"/>
                <w:szCs w:val="24"/>
                <w:lang w:eastAsia="en-US"/>
              </w:rPr>
              <w:t>и</w:t>
            </w:r>
            <w:r w:rsidRPr="00470687">
              <w:rPr>
                <w:rFonts w:ascii="Times New Roman" w:eastAsia="Calibri" w:hAnsi="Times New Roman" w:cs="Times New Roman"/>
                <w:sz w:val="24"/>
                <w:szCs w:val="24"/>
                <w:lang w:eastAsia="en-US"/>
              </w:rPr>
              <w:t>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w:t>
            </w:r>
            <w:r w:rsidRPr="00CE4EF2">
              <w:rPr>
                <w:rFonts w:ascii="Times New Roman" w:hAnsi="Times New Roman" w:cs="Times New Roman"/>
                <w:sz w:val="24"/>
                <w:szCs w:val="24"/>
              </w:rPr>
              <w:t>р</w:t>
            </w:r>
            <w:r w:rsidRPr="00CE4EF2">
              <w:rPr>
                <w:rFonts w:ascii="Times New Roman" w:hAnsi="Times New Roman" w:cs="Times New Roman"/>
                <w:sz w:val="24"/>
                <w:szCs w:val="24"/>
              </w:rPr>
              <w:t>тен производствен обем на стопанството през текущата стопанска година към м</w:t>
            </w:r>
            <w:r w:rsidRPr="00CE4EF2">
              <w:rPr>
                <w:rFonts w:ascii="Times New Roman" w:hAnsi="Times New Roman" w:cs="Times New Roman"/>
                <w:sz w:val="24"/>
                <w:szCs w:val="24"/>
              </w:rPr>
              <w:t>о</w:t>
            </w:r>
            <w:r w:rsidRPr="00CE4EF2">
              <w:rPr>
                <w:rFonts w:ascii="Times New Roman" w:hAnsi="Times New Roman" w:cs="Times New Roman"/>
                <w:sz w:val="24"/>
                <w:szCs w:val="24"/>
              </w:rPr>
              <w:t>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w:t>
            </w:r>
            <w:r w:rsidRPr="00CE4EF2">
              <w:rPr>
                <w:rFonts w:ascii="Times New Roman" w:hAnsi="Times New Roman" w:cs="Times New Roman"/>
                <w:sz w:val="24"/>
                <w:szCs w:val="24"/>
              </w:rPr>
              <w:t>н</w:t>
            </w:r>
            <w:r w:rsidRPr="00CE4EF2">
              <w:rPr>
                <w:rFonts w:ascii="Times New Roman" w:hAnsi="Times New Roman" w:cs="Times New Roman"/>
                <w:sz w:val="24"/>
                <w:szCs w:val="24"/>
              </w:rPr>
              <w:t>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sidRPr="00CE4EF2">
              <w:rPr>
                <w:rFonts w:ascii="Times New Roman" w:hAnsi="Times New Roman" w:cs="Times New Roman"/>
                <w:sz w:val="24"/>
                <w:szCs w:val="24"/>
              </w:rPr>
              <w:lastRenderedPageBreak/>
              <w:t>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w:t>
            </w:r>
            <w:r w:rsidRPr="00CE4EF2">
              <w:rPr>
                <w:rFonts w:ascii="Times New Roman" w:hAnsi="Times New Roman" w:cs="Times New Roman"/>
                <w:sz w:val="24"/>
                <w:szCs w:val="24"/>
              </w:rPr>
              <w:t>о</w:t>
            </w:r>
            <w:r w:rsidRPr="00CE4EF2">
              <w:rPr>
                <w:rFonts w:ascii="Times New Roman" w:hAnsi="Times New Roman" w:cs="Times New Roman"/>
                <w:sz w:val="24"/>
                <w:szCs w:val="24"/>
              </w:rPr>
              <w:t>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w:t>
            </w:r>
            <w:r w:rsidRPr="00CE4EF2">
              <w:rPr>
                <w:rFonts w:ascii="Times New Roman" w:hAnsi="Times New Roman" w:cs="Times New Roman"/>
                <w:sz w:val="24"/>
                <w:szCs w:val="24"/>
              </w:rPr>
              <w:t>и</w:t>
            </w:r>
            <w:r w:rsidRPr="00CE4EF2">
              <w:rPr>
                <w:rFonts w:ascii="Times New Roman" w:hAnsi="Times New Roman" w:cs="Times New Roman"/>
                <w:sz w:val="24"/>
                <w:szCs w:val="24"/>
              </w:rPr>
              <w:t>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опустими са само проекти, които се осъществяват на територията на МИГ Свиле</w:t>
            </w:r>
            <w:r w:rsidR="0084050C" w:rsidRPr="00846BF7">
              <w:rPr>
                <w:rFonts w:ascii="Times New Roman" w:eastAsia="Calibri" w:hAnsi="Times New Roman" w:cs="Times New Roman"/>
                <w:sz w:val="24"/>
                <w:szCs w:val="24"/>
                <w:lang w:eastAsia="en-US"/>
              </w:rPr>
              <w:t>н</w:t>
            </w:r>
            <w:r w:rsidR="0084050C" w:rsidRPr="00846BF7">
              <w:rPr>
                <w:rFonts w:ascii="Times New Roman" w:eastAsia="Calibri" w:hAnsi="Times New Roman" w:cs="Times New Roman"/>
                <w:sz w:val="24"/>
                <w:szCs w:val="24"/>
                <w:lang w:eastAsia="en-US"/>
              </w:rPr>
              <w:t xml:space="preserve">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6. опазване на околната среда, включително намаляване на вредните емисии и отп</w:t>
            </w:r>
            <w:r w:rsidRPr="00C67E11">
              <w:rPr>
                <w:rFonts w:ascii="Times New Roman" w:eastAsia="Times New Roman" w:hAnsi="Times New Roman" w:cs="Times New Roman"/>
                <w:sz w:val="24"/>
                <w:szCs w:val="24"/>
              </w:rPr>
              <w:t>а</w:t>
            </w:r>
            <w:r w:rsidRPr="00C67E11">
              <w:rPr>
                <w:rFonts w:ascii="Times New Roman" w:eastAsia="Times New Roman" w:hAnsi="Times New Roman" w:cs="Times New Roman"/>
                <w:sz w:val="24"/>
                <w:szCs w:val="24"/>
              </w:rPr>
              <w:t xml:space="preserve">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w:t>
            </w:r>
            <w:r w:rsidRPr="009607F0">
              <w:rPr>
                <w:rFonts w:ascii="Times New Roman" w:eastAsia="Times New Roman" w:hAnsi="Times New Roman" w:cs="Times New Roman"/>
                <w:sz w:val="24"/>
                <w:szCs w:val="24"/>
              </w:rPr>
              <w:t>е</w:t>
            </w:r>
            <w:r w:rsidRPr="009607F0">
              <w:rPr>
                <w:rFonts w:ascii="Times New Roman" w:eastAsia="Times New Roman" w:hAnsi="Times New Roman" w:cs="Times New Roman"/>
                <w:sz w:val="24"/>
                <w:szCs w:val="24"/>
              </w:rPr>
              <w:t>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w:t>
            </w:r>
            <w:r w:rsidRPr="00725F04">
              <w:rPr>
                <w:rFonts w:ascii="Times New Roman" w:eastAsia="Calibri" w:hAnsi="Times New Roman" w:cs="Times New Roman"/>
                <w:sz w:val="24"/>
                <w:szCs w:val="24"/>
                <w:lang w:eastAsia="en-US"/>
              </w:rPr>
              <w:t>а</w:t>
            </w:r>
            <w:r w:rsidRPr="00725F04">
              <w:rPr>
                <w:rFonts w:ascii="Times New Roman" w:eastAsia="Calibri" w:hAnsi="Times New Roman" w:cs="Times New Roman"/>
                <w:sz w:val="24"/>
                <w:szCs w:val="24"/>
                <w:lang w:eastAsia="en-US"/>
              </w:rPr>
              <w:t>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а) преработка, пакетиране, включително охлаждане, замразяване, сушене, съхран</w:t>
            </w:r>
            <w:r w:rsidRPr="00846BF7">
              <w:rPr>
                <w:rFonts w:ascii="Times New Roman" w:eastAsia="Calibri" w:hAnsi="Times New Roman" w:cs="Times New Roman"/>
                <w:sz w:val="24"/>
                <w:szCs w:val="24"/>
                <w:lang w:eastAsia="en-US"/>
              </w:rPr>
              <w:t>я</w:t>
            </w:r>
            <w:r w:rsidRPr="00846BF7">
              <w:rPr>
                <w:rFonts w:ascii="Times New Roman" w:eastAsia="Calibri" w:hAnsi="Times New Roman" w:cs="Times New Roman"/>
                <w:sz w:val="24"/>
                <w:szCs w:val="24"/>
                <w:lang w:eastAsia="en-US"/>
              </w:rPr>
              <w:t xml:space="preserve">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w:t>
            </w:r>
            <w:r w:rsidRPr="00846BF7">
              <w:rPr>
                <w:rFonts w:ascii="Times New Roman" w:eastAsia="Calibri" w:hAnsi="Times New Roman" w:cs="Times New Roman"/>
                <w:sz w:val="24"/>
                <w:szCs w:val="24"/>
                <w:lang w:eastAsia="en-US"/>
              </w:rPr>
              <w:lastRenderedPageBreak/>
              <w:t xml:space="preserve">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 подобряване на енергийната ефективност и за подобряване и контрол на качес</w:t>
            </w:r>
            <w:r w:rsidRPr="00846BF7">
              <w:rPr>
                <w:rFonts w:ascii="Times New Roman" w:eastAsia="Calibri" w:hAnsi="Times New Roman" w:cs="Times New Roman"/>
                <w:sz w:val="24"/>
                <w:szCs w:val="24"/>
                <w:lang w:eastAsia="en-US"/>
              </w:rPr>
              <w:t>т</w:t>
            </w:r>
            <w:r w:rsidRPr="00846BF7">
              <w:rPr>
                <w:rFonts w:ascii="Times New Roman" w:eastAsia="Calibri" w:hAnsi="Times New Roman" w:cs="Times New Roman"/>
                <w:sz w:val="24"/>
                <w:szCs w:val="24"/>
                <w:lang w:eastAsia="en-US"/>
              </w:rPr>
              <w:t xml:space="preserve">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закупуване на земя, необходима за изпълнение на проекта във връзка с изгражд</w:t>
            </w:r>
            <w:r w:rsidRPr="00846BF7">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не и/или модернизиране на сгради, помещения и други недвижими материални а</w:t>
            </w:r>
            <w:r w:rsidRPr="00846BF7">
              <w:rPr>
                <w:rFonts w:ascii="Times New Roman" w:eastAsia="Calibri" w:hAnsi="Times New Roman" w:cs="Times New Roman"/>
                <w:sz w:val="24"/>
                <w:szCs w:val="24"/>
                <w:lang w:eastAsia="en-US"/>
              </w:rPr>
              <w:t>к</w:t>
            </w:r>
            <w:r w:rsidRPr="00846BF7">
              <w:rPr>
                <w:rFonts w:ascii="Times New Roman" w:eastAsia="Calibri" w:hAnsi="Times New Roman" w:cs="Times New Roman"/>
                <w:sz w:val="24"/>
                <w:szCs w:val="24"/>
                <w:lang w:eastAsia="en-US"/>
              </w:rPr>
              <w:t xml:space="preserve">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w:t>
            </w:r>
            <w:r w:rsidRPr="00725F04">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 xml:space="preserve">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w:t>
            </w:r>
            <w:r w:rsidRPr="0047068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w:t>
            </w:r>
            <w:r w:rsidRPr="00C72DA0">
              <w:rPr>
                <w:rFonts w:ascii="Times New Roman" w:eastAsia="Calibri" w:hAnsi="Times New Roman" w:cs="Times New Roman"/>
                <w:sz w:val="24"/>
                <w:szCs w:val="24"/>
                <w:lang w:eastAsia="en-US"/>
              </w:rPr>
              <w:t>с</w:t>
            </w:r>
            <w:r w:rsidRPr="00C72DA0">
              <w:rPr>
                <w:rFonts w:ascii="Times New Roman" w:eastAsia="Calibri" w:hAnsi="Times New Roman" w:cs="Times New Roman"/>
                <w:sz w:val="24"/>
                <w:szCs w:val="24"/>
                <w:lang w:eastAsia="en-US"/>
              </w:rPr>
              <w:t>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рго</w:t>
            </w:r>
            <w:r w:rsidRPr="00846BF7">
              <w:rPr>
                <w:rFonts w:ascii="Times New Roman" w:eastAsia="Calibri" w:hAnsi="Times New Roman" w:cs="Times New Roman"/>
                <w:sz w:val="24"/>
                <w:szCs w:val="24"/>
                <w:lang w:eastAsia="en-US"/>
              </w:rPr>
              <w:t>в</w:t>
            </w:r>
            <w:r w:rsidRPr="00846BF7">
              <w:rPr>
                <w:rFonts w:ascii="Times New Roman" w:eastAsia="Calibri" w:hAnsi="Times New Roman" w:cs="Times New Roman"/>
                <w:sz w:val="24"/>
                <w:szCs w:val="24"/>
                <w:lang w:eastAsia="en-US"/>
              </w:rPr>
              <w:t xml:space="preserve">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w:t>
            </w:r>
            <w:r w:rsidRPr="00725F04">
              <w:rPr>
                <w:rFonts w:ascii="Times New Roman" w:eastAsia="Times New Roman" w:hAnsi="Times New Roman" w:cs="Times New Roman"/>
                <w:sz w:val="24"/>
                <w:szCs w:val="24"/>
              </w:rPr>
              <w:t>и</w:t>
            </w:r>
            <w:r w:rsidRPr="00725F04">
              <w:rPr>
                <w:rFonts w:ascii="Times New Roman" w:eastAsia="Times New Roman" w:hAnsi="Times New Roman" w:cs="Times New Roman"/>
                <w:sz w:val="24"/>
                <w:szCs w:val="24"/>
              </w:rPr>
              <w:t>лагане на Програмата не може да надхвърля левовата равностойност на 200 000 е</w:t>
            </w:r>
            <w:r w:rsidRPr="00725F04">
              <w:rPr>
                <w:rFonts w:ascii="Times New Roman" w:eastAsia="Times New Roman" w:hAnsi="Times New Roman" w:cs="Times New Roman"/>
                <w:sz w:val="24"/>
                <w:szCs w:val="24"/>
              </w:rPr>
              <w:t>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Интензитет и размер на финансов</w:t>
            </w:r>
            <w:r w:rsidRPr="00903659">
              <w:rPr>
                <w:rFonts w:ascii="Times New Roman" w:eastAsia="Calibri" w:hAnsi="Times New Roman" w:cs="Times New Roman"/>
                <w:b/>
                <w:sz w:val="24"/>
                <w:szCs w:val="24"/>
                <w:lang w:eastAsia="en-US"/>
              </w:rPr>
              <w:t>а</w:t>
            </w:r>
            <w:r w:rsidRPr="00903659">
              <w:rPr>
                <w:rFonts w:ascii="Times New Roman" w:eastAsia="Calibri" w:hAnsi="Times New Roman" w:cs="Times New Roman"/>
                <w:b/>
                <w:sz w:val="24"/>
                <w:szCs w:val="24"/>
                <w:lang w:eastAsia="en-US"/>
              </w:rPr>
              <w:t xml:space="preserve">та помощ /в </w:t>
            </w:r>
            <w:r w:rsidRPr="00903659">
              <w:rPr>
                <w:rFonts w:ascii="Times New Roman" w:eastAsia="Calibri" w:hAnsi="Times New Roman" w:cs="Times New Roman"/>
                <w:b/>
                <w:sz w:val="24"/>
                <w:szCs w:val="24"/>
                <w:lang w:eastAsia="en-US"/>
              </w:rPr>
              <w:lastRenderedPageBreak/>
              <w:t xml:space="preserve">%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lastRenderedPageBreak/>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 xml:space="preserve">40 на сто от общия размер на допустимите за финансово подпомагане разходи </w:t>
            </w:r>
            <w:r w:rsidRPr="00846BF7">
              <w:rPr>
                <w:rFonts w:ascii="Times New Roman" w:eastAsia="Calibri" w:hAnsi="Times New Roman" w:cs="Times New Roman"/>
                <w:sz w:val="24"/>
                <w:szCs w:val="24"/>
                <w:lang w:eastAsia="en-US"/>
              </w:rPr>
              <w:lastRenderedPageBreak/>
              <w:t>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w:t>
            </w:r>
            <w:r w:rsidR="00C25EE0" w:rsidRPr="00846BF7">
              <w:rPr>
                <w:rFonts w:ascii="Times New Roman" w:eastAsia="Calibri" w:hAnsi="Times New Roman" w:cs="Times New Roman"/>
                <w:sz w:val="24"/>
                <w:szCs w:val="24"/>
                <w:lang w:eastAsia="en-US"/>
              </w:rPr>
              <w:t>к</w:t>
            </w:r>
            <w:r w:rsidR="00C25EE0" w:rsidRPr="00846BF7">
              <w:rPr>
                <w:rFonts w:ascii="Times New Roman" w:eastAsia="Calibri" w:hAnsi="Times New Roman" w:cs="Times New Roman"/>
                <w:sz w:val="24"/>
                <w:szCs w:val="24"/>
                <w:lang w:eastAsia="en-US"/>
              </w:rPr>
              <w:t>ванията на Регламент (ЕС) № 702/2014 от 25 юни 2014 г. относно деклариране на някои категории помощи в секторите на селското и горското стопанство и в селск</w:t>
            </w:r>
            <w:r w:rsidR="00C25EE0" w:rsidRPr="00846BF7">
              <w:rPr>
                <w:rFonts w:ascii="Times New Roman" w:eastAsia="Calibri" w:hAnsi="Times New Roman" w:cs="Times New Roman"/>
                <w:sz w:val="24"/>
                <w:szCs w:val="24"/>
                <w:lang w:eastAsia="en-US"/>
              </w:rPr>
              <w:t>и</w:t>
            </w:r>
            <w:r w:rsidR="00C25EE0" w:rsidRPr="00846BF7">
              <w:rPr>
                <w:rFonts w:ascii="Times New Roman" w:eastAsia="Calibri" w:hAnsi="Times New Roman" w:cs="Times New Roman"/>
                <w:sz w:val="24"/>
                <w:szCs w:val="24"/>
                <w:lang w:eastAsia="en-US"/>
              </w:rPr>
              <w:t>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w:t>
            </w:r>
            <w:r w:rsidR="00C25EE0" w:rsidRPr="00846BF7">
              <w:rPr>
                <w:rFonts w:ascii="Times New Roman" w:eastAsia="Calibri" w:hAnsi="Times New Roman" w:cs="Times New Roman"/>
                <w:sz w:val="24"/>
                <w:szCs w:val="24"/>
                <w:lang w:eastAsia="en-US"/>
              </w:rPr>
              <w:t>з</w:t>
            </w:r>
            <w:r w:rsidR="00C25EE0" w:rsidRPr="00846BF7">
              <w:rPr>
                <w:rFonts w:ascii="Times New Roman" w:eastAsia="Calibri" w:hAnsi="Times New Roman" w:cs="Times New Roman"/>
                <w:sz w:val="24"/>
                <w:szCs w:val="24"/>
                <w:lang w:eastAsia="en-US"/>
              </w:rPr>
              <w:t>мера на получените държавни помощи по образец съгласно приложение № 10</w:t>
            </w:r>
          </w:p>
          <w:p w:rsidR="006401C3" w:rsidRPr="00846BF7" w:rsidRDefault="00846BF7" w:rsidP="006B21E4">
            <w:pPr>
              <w:spacing w:after="0"/>
              <w:rPr>
                <w:rFonts w:ascii="Times New Roman" w:eastAsia="Calibri" w:hAnsi="Times New Roman" w:cs="Times New Roman"/>
                <w:sz w:val="24"/>
                <w:szCs w:val="24"/>
                <w:lang w:val="ru-RU" w:eastAsia="en-US"/>
              </w:rPr>
            </w:pPr>
            <w:r w:rsidRPr="00480D26">
              <w:rPr>
                <w:rFonts w:ascii="Times New Roman" w:eastAsia="Calibri" w:hAnsi="Times New Roman" w:cs="Times New Roman"/>
                <w:sz w:val="24"/>
                <w:szCs w:val="24"/>
                <w:lang w:val="ru-RU" w:eastAsia="en-US"/>
              </w:rPr>
              <w:t xml:space="preserve">Общ бюджет на мярката – </w:t>
            </w:r>
            <w:r w:rsidR="00F8006D" w:rsidRPr="00480D26">
              <w:rPr>
                <w:rFonts w:ascii="Times New Roman" w:eastAsia="Calibri" w:hAnsi="Times New Roman" w:cs="Times New Roman"/>
                <w:sz w:val="24"/>
                <w:szCs w:val="24"/>
                <w:lang w:val="ru-RU" w:eastAsia="en-US"/>
              </w:rPr>
              <w:t>122 </w:t>
            </w:r>
            <w:r w:rsidR="006B21E4" w:rsidRPr="00480D26">
              <w:rPr>
                <w:rFonts w:ascii="Times New Roman" w:eastAsia="Calibri" w:hAnsi="Times New Roman" w:cs="Times New Roman"/>
                <w:sz w:val="24"/>
                <w:szCs w:val="24"/>
                <w:lang w:val="ru-RU" w:eastAsia="en-US"/>
              </w:rPr>
              <w:t>143</w:t>
            </w:r>
            <w:r w:rsidR="00F8006D" w:rsidRPr="00480D26">
              <w:rPr>
                <w:rFonts w:ascii="Times New Roman" w:eastAsia="Calibri" w:hAnsi="Times New Roman" w:cs="Times New Roman"/>
                <w:sz w:val="24"/>
                <w:szCs w:val="24"/>
                <w:lang w:val="ru-RU" w:eastAsia="en-US"/>
              </w:rPr>
              <w:t>,5</w:t>
            </w:r>
            <w:r w:rsidR="006B21E4" w:rsidRPr="00480D26">
              <w:rPr>
                <w:rFonts w:ascii="Times New Roman" w:eastAsia="Calibri" w:hAnsi="Times New Roman" w:cs="Times New Roman"/>
                <w:sz w:val="24"/>
                <w:szCs w:val="24"/>
                <w:lang w:val="ru-RU" w:eastAsia="en-US"/>
              </w:rPr>
              <w:t>0</w:t>
            </w:r>
            <w:r w:rsidRPr="00480D26">
              <w:rPr>
                <w:rFonts w:ascii="Times New Roman" w:eastAsia="Calibri" w:hAnsi="Times New Roman" w:cs="Times New Roman"/>
                <w:sz w:val="24"/>
                <w:szCs w:val="24"/>
                <w:lang w:val="ru-RU" w:eastAsia="en-US"/>
              </w:rPr>
              <w:t xml:space="preserve">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w:t>
                  </w:r>
                  <w:r w:rsidR="0084050C" w:rsidRPr="00903659">
                    <w:rPr>
                      <w:rFonts w:ascii="Times New Roman" w:eastAsia="Calibri" w:hAnsi="Times New Roman" w:cs="Times New Roman"/>
                      <w:sz w:val="24"/>
                      <w:szCs w:val="24"/>
                      <w:lang w:eastAsia="en-US"/>
                    </w:rPr>
                    <w:t>р</w:t>
                  </w:r>
                  <w:r w:rsidR="0084050C" w:rsidRPr="00903659">
                    <w:rPr>
                      <w:rFonts w:ascii="Times New Roman" w:eastAsia="Calibri" w:hAnsi="Times New Roman" w:cs="Times New Roman"/>
                      <w:sz w:val="24"/>
                      <w:szCs w:val="24"/>
                      <w:lang w:eastAsia="en-US"/>
                    </w:rPr>
                    <w:t>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jc w:val="both"/>
                    <w:rPr>
                      <w:rFonts w:ascii="Times New Roman" w:eastAsia="Calibri" w:hAnsi="Times New Roman" w:cs="Times New Roman"/>
                      <w:sz w:val="24"/>
                      <w:szCs w:val="24"/>
                      <w:lang w:eastAsia="en-US"/>
                    </w:rPr>
                  </w:pPr>
                  <w:r w:rsidRPr="00086015">
                    <w:rPr>
                      <w:rFonts w:ascii="Times New Roman" w:eastAsia="Calibri" w:hAnsi="Times New Roman" w:cs="Times New Roman"/>
                      <w:sz w:val="24"/>
                      <w:szCs w:val="24"/>
                      <w:lang w:eastAsia="en-US"/>
                    </w:rPr>
                    <w:t>3.</w:t>
                  </w:r>
                  <w:r w:rsidR="0084050C" w:rsidRPr="00086015">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eastAsia="en-US"/>
                    </w:rPr>
                  </w:pPr>
                  <w:r w:rsidRPr="00086015">
                    <w:rPr>
                      <w:rFonts w:ascii="Times New Roman" w:eastAsia="Calibri" w:hAnsi="Times New Roman" w:cs="Times New Roman"/>
                      <w:sz w:val="24"/>
                      <w:szCs w:val="24"/>
                      <w:shd w:val="clear" w:color="auto" w:fill="FEFEFE"/>
                      <w:lang w:eastAsia="en-US"/>
                    </w:rPr>
                    <w:t>4.</w:t>
                  </w:r>
                  <w:r w:rsidR="0084050C" w:rsidRPr="00086015">
                    <w:rPr>
                      <w:rFonts w:ascii="Times New Roman" w:eastAsia="Calibri" w:hAnsi="Times New Roman" w:cs="Times New Roman"/>
                      <w:sz w:val="24"/>
                      <w:szCs w:val="24"/>
                      <w:shd w:val="clear" w:color="auto" w:fill="FEFEFE"/>
                      <w:lang w:eastAsia="en-US"/>
                    </w:rPr>
                    <w:t>Кандидатът не е получавал подкрепа от Общността за подобна и</w:t>
                  </w:r>
                  <w:r w:rsidR="0084050C" w:rsidRPr="00086015">
                    <w:rPr>
                      <w:rFonts w:ascii="Times New Roman" w:eastAsia="Calibri" w:hAnsi="Times New Roman" w:cs="Times New Roman"/>
                      <w:sz w:val="24"/>
                      <w:szCs w:val="24"/>
                      <w:shd w:val="clear" w:color="auto" w:fill="FEFEFE"/>
                      <w:lang w:eastAsia="en-US"/>
                    </w:rPr>
                    <w:t>н</w:t>
                  </w:r>
                  <w:r w:rsidR="0084050C" w:rsidRPr="00086015">
                    <w:rPr>
                      <w:rFonts w:ascii="Times New Roman" w:eastAsia="Calibri" w:hAnsi="Times New Roman" w:cs="Times New Roman"/>
                      <w:sz w:val="24"/>
                      <w:szCs w:val="24"/>
                      <w:shd w:val="clear" w:color="auto" w:fill="FEFEFE"/>
                      <w:lang w:eastAsia="en-US"/>
                    </w:rPr>
                    <w:t>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D85021">
                  <w:pPr>
                    <w:spacing w:before="120" w:after="0"/>
                    <w:contextualSpacing/>
                    <w:jc w:val="both"/>
                    <w:rPr>
                      <w:rFonts w:ascii="Times New Roman" w:eastAsia="Calibri" w:hAnsi="Times New Roman" w:cs="Times New Roman"/>
                      <w:sz w:val="24"/>
                      <w:szCs w:val="24"/>
                      <w:lang w:val="en-US" w:eastAsia="en-US"/>
                    </w:rPr>
                  </w:pPr>
                  <w:r w:rsidRPr="00086015">
                    <w:rPr>
                      <w:rFonts w:ascii="Times New Roman" w:eastAsia="Times New Roman" w:hAnsi="Times New Roman" w:cs="Times New Roman"/>
                      <w:sz w:val="24"/>
                      <w:szCs w:val="24"/>
                      <w:lang w:eastAsia="en-US"/>
                    </w:rPr>
                    <w:t>5.</w:t>
                  </w:r>
                  <w:r w:rsidR="0084050C" w:rsidRPr="00086015">
                    <w:rPr>
                      <w:rFonts w:ascii="Times New Roman" w:eastAsia="Times New Roman" w:hAnsi="Times New Roman" w:cs="Times New Roman"/>
                      <w:sz w:val="24"/>
                      <w:szCs w:val="24"/>
                      <w:lang w:eastAsia="en-US"/>
                    </w:rPr>
                    <w:t xml:space="preserve">Инвестициите са свързани с преработка на млечни продукти </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val="en-US" w:eastAsia="en-US"/>
                    </w:rPr>
                  </w:pPr>
                  <w:r w:rsidRPr="00086015">
                    <w:rPr>
                      <w:rFonts w:ascii="Times New Roman" w:eastAsia="Calibri" w:hAnsi="Times New Roman" w:cs="Times New Roman"/>
                      <w:sz w:val="24"/>
                      <w:szCs w:val="24"/>
                      <w:shd w:val="clear" w:color="auto" w:fill="FEFEFE"/>
                      <w:lang w:eastAsia="en-US"/>
                    </w:rPr>
                    <w:t>6.</w:t>
                  </w:r>
                  <w:r w:rsidR="0084050C" w:rsidRPr="00086015">
                    <w:rPr>
                      <w:rFonts w:ascii="Times New Roman" w:eastAsia="Calibri" w:hAnsi="Times New Roman" w:cs="Times New Roman"/>
                      <w:sz w:val="24"/>
                      <w:szCs w:val="24"/>
                      <w:shd w:val="clear" w:color="auto" w:fill="FEFEFE"/>
                      <w:lang w:eastAsia="en-US"/>
                    </w:rPr>
                    <w:t>И</w:t>
                  </w:r>
                  <w:r w:rsidR="0084050C" w:rsidRPr="00086015">
                    <w:rPr>
                      <w:rFonts w:ascii="Times New Roman" w:eastAsia="Calibri" w:hAnsi="Times New Roman" w:cs="Times New Roman"/>
                      <w:sz w:val="24"/>
                      <w:szCs w:val="24"/>
                      <w:shd w:val="clear" w:color="auto" w:fill="FEFEFE"/>
                      <w:lang w:val="en-US" w:eastAsia="en-US"/>
                    </w:rPr>
                    <w:t>новации в предприятието</w:t>
                  </w:r>
                  <w:r w:rsidR="0084050C" w:rsidRPr="00086015">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086015">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eastAsia="en-US"/>
                    </w:rPr>
                  </w:pPr>
                  <w:r w:rsidRPr="00086015">
                    <w:rPr>
                      <w:rFonts w:ascii="Times New Roman" w:eastAsia="Times New Roman" w:hAnsi="Times New Roman" w:cs="Times New Roman"/>
                      <w:sz w:val="24"/>
                      <w:szCs w:val="24"/>
                      <w:lang w:eastAsia="en-US"/>
                    </w:rPr>
                    <w:t>7.</w:t>
                  </w:r>
                  <w:r w:rsidR="0084050C" w:rsidRPr="00086015">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 xml:space="preserve">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w:t>
            </w:r>
            <w:r w:rsidRPr="00725F04">
              <w:rPr>
                <w:rFonts w:ascii="Times New Roman" w:eastAsia="Calibri" w:hAnsi="Times New Roman" w:cs="Times New Roman"/>
                <w:sz w:val="24"/>
                <w:szCs w:val="24"/>
                <w:lang w:eastAsia="en-US"/>
              </w:rPr>
              <w:t>о</w:t>
            </w:r>
            <w:r w:rsidRPr="00725F04">
              <w:rPr>
                <w:rFonts w:ascii="Times New Roman" w:eastAsia="Calibri" w:hAnsi="Times New Roman" w:cs="Times New Roman"/>
                <w:sz w:val="24"/>
                <w:szCs w:val="24"/>
                <w:lang w:eastAsia="en-US"/>
              </w:rPr>
              <w:t>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w:t>
            </w:r>
            <w:r w:rsidRPr="00846BF7">
              <w:rPr>
                <w:rFonts w:ascii="Times New Roman" w:eastAsia="Calibri" w:hAnsi="Times New Roman" w:cs="Times New Roman"/>
                <w:sz w:val="24"/>
                <w:szCs w:val="24"/>
                <w:lang w:eastAsia="en-US"/>
              </w:rPr>
              <w:t>т</w:t>
            </w:r>
            <w:r w:rsidRPr="00846BF7">
              <w:rPr>
                <w:rFonts w:ascii="Times New Roman" w:eastAsia="Calibri" w:hAnsi="Times New Roman" w:cs="Times New Roman"/>
                <w:sz w:val="24"/>
                <w:szCs w:val="24"/>
                <w:lang w:eastAsia="en-US"/>
              </w:rPr>
              <w:lastRenderedPageBreak/>
              <w:t>носно прилагането на членове 107 и 108 от Договора за функционирането на Евр</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 xml:space="preserve">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w:t>
            </w:r>
            <w:r w:rsidRPr="00846BF7">
              <w:rPr>
                <w:rFonts w:ascii="Times New Roman" w:eastAsia="Calibri" w:hAnsi="Times New Roman" w:cs="Times New Roman"/>
                <w:sz w:val="24"/>
                <w:szCs w:val="24"/>
                <w:lang w:eastAsia="en-US"/>
              </w:rPr>
              <w:t>е</w:t>
            </w:r>
            <w:r w:rsidRPr="00846BF7">
              <w:rPr>
                <w:rFonts w:ascii="Times New Roman" w:eastAsia="Calibri" w:hAnsi="Times New Roman" w:cs="Times New Roman"/>
                <w:sz w:val="24"/>
                <w:szCs w:val="24"/>
                <w:lang w:eastAsia="en-US"/>
              </w:rPr>
              <w:t>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w:t>
            </w:r>
            <w:r w:rsidRPr="00846BF7">
              <w:rPr>
                <w:rFonts w:ascii="Times New Roman" w:eastAsia="Times New Roman" w:hAnsi="Times New Roman" w:cs="Times New Roman"/>
                <w:sz w:val="24"/>
                <w:szCs w:val="24"/>
              </w:rPr>
              <w:t>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w:t>
            </w:r>
            <w:r w:rsidRPr="00846BF7">
              <w:rPr>
                <w:rFonts w:ascii="Times New Roman" w:eastAsia="Times New Roman" w:hAnsi="Times New Roman" w:cs="Times New Roman"/>
                <w:sz w:val="24"/>
                <w:szCs w:val="24"/>
              </w:rPr>
              <w:t>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w:t>
            </w:r>
            <w:r w:rsidRPr="00846BF7">
              <w:rPr>
                <w:rFonts w:ascii="Times New Roman" w:eastAsia="Times New Roman" w:hAnsi="Times New Roman" w:cs="Times New Roman"/>
                <w:sz w:val="24"/>
                <w:szCs w:val="24"/>
              </w:rPr>
              <w:t>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w:t>
            </w:r>
            <w:r w:rsidRPr="00846BF7">
              <w:rPr>
                <w:rFonts w:ascii="Times New Roman" w:eastAsia="Times New Roman" w:hAnsi="Times New Roman" w:cs="Times New Roman"/>
                <w:sz w:val="24"/>
                <w:szCs w:val="24"/>
              </w:rPr>
              <w:t>о</w:t>
            </w:r>
            <w:r w:rsidRPr="00846BF7">
              <w:rPr>
                <w:rFonts w:ascii="Times New Roman" w:eastAsia="Times New Roman" w:hAnsi="Times New Roman" w:cs="Times New Roman"/>
                <w:sz w:val="24"/>
                <w:szCs w:val="24"/>
              </w:rPr>
              <w:t>чени към:</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w:t>
            </w:r>
            <w:r w:rsidRPr="00577EC1">
              <w:rPr>
                <w:rFonts w:ascii="Times New Roman" w:eastAsia="Times New Roman" w:hAnsi="Times New Roman" w:cs="Times New Roman"/>
                <w:sz w:val="24"/>
                <w:szCs w:val="24"/>
              </w:rPr>
              <w:t>и</w:t>
            </w:r>
            <w:r w:rsidRPr="00577EC1">
              <w:rPr>
                <w:rFonts w:ascii="Times New Roman" w:eastAsia="Times New Roman" w:hAnsi="Times New Roman" w:cs="Times New Roman"/>
                <w:sz w:val="24"/>
                <w:szCs w:val="24"/>
              </w:rPr>
              <w:t>тие на туристически услуги);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w:t>
            </w:r>
            <w:r w:rsidRPr="00577EC1">
              <w:rPr>
                <w:rFonts w:ascii="Times New Roman" w:eastAsia="Times New Roman" w:hAnsi="Times New Roman" w:cs="Times New Roman"/>
                <w:sz w:val="24"/>
                <w:szCs w:val="24"/>
              </w:rPr>
              <w:t>о</w:t>
            </w:r>
            <w:r w:rsidRPr="00577EC1">
              <w:rPr>
                <w:rFonts w:ascii="Times New Roman" w:eastAsia="Times New Roman" w:hAnsi="Times New Roman" w:cs="Times New Roman"/>
                <w:sz w:val="24"/>
                <w:szCs w:val="24"/>
              </w:rPr>
              <w:t>ра, хора с увреждания, здравни услуги, счетоводство и одиторски услуги, вет</w:t>
            </w:r>
            <w:r w:rsidRPr="00577EC1">
              <w:rPr>
                <w:rFonts w:ascii="Times New Roman" w:eastAsia="Times New Roman" w:hAnsi="Times New Roman" w:cs="Times New Roman"/>
                <w:sz w:val="24"/>
                <w:szCs w:val="24"/>
              </w:rPr>
              <w:t>е</w:t>
            </w:r>
            <w:r w:rsidRPr="00577EC1">
              <w:rPr>
                <w:rFonts w:ascii="Times New Roman" w:eastAsia="Times New Roman" w:hAnsi="Times New Roman" w:cs="Times New Roman"/>
                <w:sz w:val="24"/>
                <w:szCs w:val="24"/>
              </w:rPr>
              <w:t>ринарни дейности и услуги базирани на ИТ и др.;</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w:t>
            </w:r>
            <w:r w:rsidRPr="00846BF7">
              <w:rPr>
                <w:rFonts w:ascii="Times New Roman" w:eastAsia="Times New Roman" w:hAnsi="Times New Roman" w:cs="Times New Roman"/>
                <w:sz w:val="24"/>
                <w:szCs w:val="24"/>
              </w:rPr>
              <w:t>и</w:t>
            </w:r>
            <w:r w:rsidRPr="00846BF7">
              <w:rPr>
                <w:rFonts w:ascii="Times New Roman" w:eastAsia="Times New Roman" w:hAnsi="Times New Roman" w:cs="Times New Roman"/>
                <w:sz w:val="24"/>
                <w:szCs w:val="24"/>
              </w:rPr>
              <w:t>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Допустими </w:t>
            </w:r>
            <w:r w:rsidRPr="00903659">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lastRenderedPageBreak/>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lastRenderedPageBreak/>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w:t>
            </w:r>
            <w:r w:rsidR="0084050C" w:rsidRPr="00846BF7">
              <w:rPr>
                <w:rFonts w:ascii="Times New Roman" w:eastAsia="Calibri" w:hAnsi="Times New Roman" w:cs="Times New Roman"/>
                <w:color w:val="000000"/>
                <w:sz w:val="24"/>
                <w:szCs w:val="24"/>
                <w:lang w:eastAsia="en-US"/>
              </w:rPr>
              <w:t>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w:t>
            </w:r>
            <w:r w:rsidR="0084050C" w:rsidRPr="00846BF7">
              <w:rPr>
                <w:rFonts w:ascii="Times New Roman" w:eastAsia="Calibri" w:hAnsi="Times New Roman" w:cs="Times New Roman"/>
                <w:color w:val="000000"/>
                <w:sz w:val="24"/>
                <w:szCs w:val="24"/>
                <w:lang w:eastAsia="en-US"/>
              </w:rPr>
              <w:t>р</w:t>
            </w:r>
            <w:r w:rsidR="0084050C" w:rsidRPr="00846BF7">
              <w:rPr>
                <w:rFonts w:ascii="Times New Roman" w:eastAsia="Calibri" w:hAnsi="Times New Roman" w:cs="Times New Roman"/>
                <w:color w:val="000000"/>
                <w:sz w:val="24"/>
                <w:szCs w:val="24"/>
                <w:lang w:eastAsia="en-US"/>
              </w:rPr>
              <w:t>хитекти, инженери и консултанти, хонорари, свързани с консултации относно екологичната и икономическа устойчивост, включително проучвания за техн</w:t>
            </w:r>
            <w:r w:rsidR="0084050C" w:rsidRPr="00846BF7">
              <w:rPr>
                <w:rFonts w:ascii="Times New Roman" w:eastAsia="Calibri" w:hAnsi="Times New Roman" w:cs="Times New Roman"/>
                <w:color w:val="000000"/>
                <w:sz w:val="24"/>
                <w:szCs w:val="24"/>
                <w:lang w:eastAsia="en-US"/>
              </w:rPr>
              <w:t>и</w:t>
            </w:r>
            <w:r w:rsidR="0084050C" w:rsidRPr="00846BF7">
              <w:rPr>
                <w:rFonts w:ascii="Times New Roman" w:eastAsia="Calibri" w:hAnsi="Times New Roman" w:cs="Times New Roman"/>
                <w:color w:val="000000"/>
                <w:sz w:val="24"/>
                <w:szCs w:val="24"/>
                <w:lang w:eastAsia="en-US"/>
              </w:rPr>
              <w:t>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w:t>
            </w:r>
            <w:r w:rsidRPr="00B30520">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w:t>
            </w:r>
            <w:r w:rsidRPr="00846BF7">
              <w:rPr>
                <w:rFonts w:ascii="Times New Roman" w:eastAsia="Calibri" w:hAnsi="Times New Roman" w:cs="Times New Roman"/>
                <w:sz w:val="24"/>
                <w:szCs w:val="24"/>
                <w:lang w:eastAsia="en-US"/>
              </w:rPr>
              <w:t>т</w:t>
            </w:r>
            <w:r w:rsidRPr="00846BF7">
              <w:rPr>
                <w:rFonts w:ascii="Times New Roman" w:eastAsia="Calibri" w:hAnsi="Times New Roman" w:cs="Times New Roman"/>
                <w:sz w:val="24"/>
                <w:szCs w:val="24"/>
                <w:lang w:eastAsia="en-US"/>
              </w:rPr>
              <w:t>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w:t>
            </w:r>
            <w:r w:rsidRPr="00846BF7">
              <w:rPr>
                <w:rFonts w:ascii="Times New Roman" w:eastAsia="Calibri" w:hAnsi="Times New Roman" w:cs="Times New Roman"/>
                <w:sz w:val="24"/>
                <w:szCs w:val="24"/>
                <w:lang w:eastAsia="en-US"/>
              </w:rPr>
              <w:t>й</w:t>
            </w:r>
            <w:r w:rsidRPr="00846BF7">
              <w:rPr>
                <w:rFonts w:ascii="Times New Roman" w:eastAsia="Calibri" w:hAnsi="Times New Roman" w:cs="Times New Roman"/>
                <w:sz w:val="24"/>
                <w:szCs w:val="24"/>
                <w:lang w:eastAsia="en-US"/>
              </w:rPr>
              <w:t>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lastRenderedPageBreak/>
              <w:t>Недопуст</w:t>
            </w:r>
            <w:r w:rsidRPr="00577EC1">
              <w:rPr>
                <w:rFonts w:ascii="Times New Roman" w:eastAsia="Calibri" w:hAnsi="Times New Roman" w:cs="Times New Roman"/>
                <w:b/>
                <w:sz w:val="24"/>
                <w:szCs w:val="24"/>
                <w:lang w:eastAsia="en-US"/>
              </w:rPr>
              <w:t>и</w:t>
            </w:r>
            <w:r w:rsidRPr="00577EC1">
              <w:rPr>
                <w:rFonts w:ascii="Times New Roman" w:eastAsia="Calibri" w:hAnsi="Times New Roman" w:cs="Times New Roman"/>
                <w:b/>
                <w:sz w:val="24"/>
                <w:szCs w:val="24"/>
                <w:lang w:eastAsia="en-US"/>
              </w:rPr>
              <w:t xml:space="preserve">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2769E4"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ди за проекти.</w:t>
            </w:r>
            <w:r w:rsidR="001C5CF6" w:rsidRPr="00846BF7">
              <w:rPr>
                <w:rFonts w:ascii="Times New Roman" w:eastAsia="Calibri" w:hAnsi="Times New Roman" w:cs="Times New Roman"/>
                <w:sz w:val="24"/>
                <w:szCs w:val="24"/>
                <w:lang w:eastAsia="en-US"/>
              </w:rPr>
              <w:t xml:space="preserve"> </w:t>
            </w:r>
          </w:p>
          <w:p w:rsidR="002769E4" w:rsidRPr="00846BF7" w:rsidRDefault="002769E4" w:rsidP="004710E9">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6B21E4">
            <w:pPr>
              <w:spacing w:after="0"/>
              <w:jc w:val="both"/>
              <w:rPr>
                <w:rFonts w:ascii="Times New Roman" w:eastAsia="Calibri" w:hAnsi="Times New Roman" w:cs="Times New Roman"/>
                <w:b/>
                <w:sz w:val="24"/>
                <w:szCs w:val="24"/>
                <w:lang w:val="ru-RU" w:eastAsia="en-US"/>
              </w:rPr>
            </w:pPr>
            <w:r w:rsidRPr="00480D26">
              <w:rPr>
                <w:rFonts w:ascii="Times New Roman" w:eastAsia="Calibri" w:hAnsi="Times New Roman" w:cs="Times New Roman"/>
                <w:sz w:val="24"/>
                <w:szCs w:val="24"/>
                <w:lang w:eastAsia="en-US"/>
              </w:rPr>
              <w:t>Общ бюджет на мярката – 1</w:t>
            </w:r>
            <w:r w:rsidR="006B21E4" w:rsidRPr="00480D26">
              <w:rPr>
                <w:rFonts w:ascii="Times New Roman" w:eastAsia="Calibri" w:hAnsi="Times New Roman" w:cs="Times New Roman"/>
                <w:sz w:val="24"/>
                <w:szCs w:val="24"/>
                <w:lang w:eastAsia="en-US"/>
              </w:rPr>
              <w:t> 303 539</w:t>
            </w:r>
            <w:r w:rsidR="00F8006D" w:rsidRPr="00480D26">
              <w:rPr>
                <w:rFonts w:ascii="Times New Roman" w:eastAsia="Calibri" w:hAnsi="Times New Roman" w:cs="Times New Roman"/>
                <w:sz w:val="24"/>
                <w:szCs w:val="24"/>
                <w:lang w:eastAsia="en-US"/>
              </w:rPr>
              <w:t>,</w:t>
            </w:r>
            <w:r w:rsidR="006B21E4" w:rsidRPr="00480D26">
              <w:rPr>
                <w:rFonts w:ascii="Times New Roman" w:eastAsia="Calibri" w:hAnsi="Times New Roman" w:cs="Times New Roman"/>
                <w:sz w:val="24"/>
                <w:szCs w:val="24"/>
                <w:lang w:eastAsia="en-US"/>
              </w:rPr>
              <w:t>27</w:t>
            </w:r>
            <w:r w:rsidR="00F8006D" w:rsidRPr="00480D26">
              <w:rPr>
                <w:rFonts w:ascii="Times New Roman" w:eastAsia="Calibri" w:hAnsi="Times New Roman" w:cs="Times New Roman"/>
                <w:sz w:val="24"/>
                <w:szCs w:val="24"/>
                <w:lang w:eastAsia="en-US"/>
              </w:rPr>
              <w:t xml:space="preserve"> </w:t>
            </w:r>
            <w:r w:rsidRPr="00480D26">
              <w:rPr>
                <w:rFonts w:ascii="Times New Roman" w:eastAsia="Calibri" w:hAnsi="Times New Roman" w:cs="Times New Roman"/>
                <w:sz w:val="24"/>
                <w:szCs w:val="24"/>
                <w:lang w:eastAsia="en-US"/>
              </w:rPr>
              <w:t>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w:t>
                  </w:r>
                  <w:r w:rsidR="0084050C" w:rsidRPr="00903659">
                    <w:rPr>
                      <w:rFonts w:ascii="Times New Roman" w:eastAsia="Calibri" w:hAnsi="Times New Roman" w:cs="Times New Roman"/>
                      <w:sz w:val="24"/>
                      <w:szCs w:val="24"/>
                      <w:lang w:eastAsia="en-US"/>
                    </w:rPr>
                    <w:t>е</w:t>
                  </w:r>
                  <w:r w:rsidR="0084050C" w:rsidRPr="00903659">
                    <w:rPr>
                      <w:rFonts w:ascii="Times New Roman" w:eastAsia="Calibri" w:hAnsi="Times New Roman" w:cs="Times New Roman"/>
                      <w:sz w:val="24"/>
                      <w:szCs w:val="24"/>
                      <w:lang w:eastAsia="en-US"/>
                    </w:rPr>
                    <w:t>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D5880"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sidRPr="008D5880">
                    <w:rPr>
                      <w:rFonts w:ascii="Times New Roman" w:eastAsia="Calibri" w:hAnsi="Times New Roman" w:cs="Times New Roman"/>
                      <w:sz w:val="24"/>
                      <w:szCs w:val="24"/>
                      <w:lang w:eastAsia="en-US"/>
                    </w:rPr>
                    <w:t xml:space="preserve">3. </w:t>
                  </w:r>
                  <w:r w:rsidR="0084050C" w:rsidRPr="008D5880">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D5880" w:rsidRDefault="0084050C" w:rsidP="0084050C">
                  <w:pPr>
                    <w:spacing w:before="225" w:after="225"/>
                    <w:jc w:val="center"/>
                    <w:rPr>
                      <w:rFonts w:ascii="Times New Roman" w:eastAsia="Times New Roman" w:hAnsi="Times New Roman" w:cs="Times New Roman"/>
                      <w:sz w:val="24"/>
                      <w:szCs w:val="24"/>
                    </w:rPr>
                  </w:pPr>
                  <w:r w:rsidRPr="008D5880">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 xml:space="preserve">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ято не е включена в ПРСР 2014-2020 г., се прилагат правилата за държавна помощ определени в Регламент (ЕС) №1407/2013 на Комисията от 18 декември 2013 г. о</w:t>
            </w:r>
            <w:r w:rsidRPr="00846BF7">
              <w:rPr>
                <w:rFonts w:ascii="Times New Roman" w:eastAsia="Calibri" w:hAnsi="Times New Roman" w:cs="Times New Roman"/>
                <w:sz w:val="24"/>
                <w:szCs w:val="24"/>
                <w:lang w:eastAsia="en-US"/>
              </w:rPr>
              <w:t>т</w:t>
            </w:r>
            <w:r w:rsidRPr="00846BF7">
              <w:rPr>
                <w:rFonts w:ascii="Times New Roman" w:eastAsia="Calibri" w:hAnsi="Times New Roman" w:cs="Times New Roman"/>
                <w:sz w:val="24"/>
                <w:szCs w:val="24"/>
                <w:lang w:eastAsia="en-US"/>
              </w:rPr>
              <w:t>носно прилагането на членове 107 и 108 от Договора за функционирането на Евр</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w:t>
            </w:r>
            <w:r w:rsidR="00012BF7" w:rsidRPr="00846BF7">
              <w:rPr>
                <w:rFonts w:ascii="Times New Roman" w:eastAsia="Calibri" w:hAnsi="Times New Roman" w:cs="Times New Roman"/>
                <w:color w:val="auto"/>
                <w:sz w:val="24"/>
                <w:szCs w:val="24"/>
                <w:lang w:eastAsia="en-US"/>
              </w:rPr>
              <w:t>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w:t>
            </w:r>
            <w:r w:rsidRPr="00846BF7">
              <w:rPr>
                <w:rFonts w:ascii="Times New Roman" w:eastAsia="Calibri" w:hAnsi="Times New Roman" w:cs="Times New Roman"/>
                <w:sz w:val="24"/>
                <w:szCs w:val="24"/>
                <w:lang w:eastAsia="en-US"/>
              </w:rPr>
              <w:t>д</w:t>
            </w:r>
            <w:r w:rsidRPr="00846BF7">
              <w:rPr>
                <w:rFonts w:ascii="Times New Roman" w:eastAsia="Calibri" w:hAnsi="Times New Roman" w:cs="Times New Roman"/>
                <w:sz w:val="24"/>
                <w:szCs w:val="24"/>
                <w:lang w:eastAsia="en-US"/>
              </w:rPr>
              <w:t>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w:t>
            </w:r>
            <w:r w:rsidRPr="00725F04">
              <w:rPr>
                <w:rFonts w:ascii="Times New Roman" w:eastAsia="Calibri" w:hAnsi="Times New Roman" w:cs="Times New Roman"/>
                <w:sz w:val="24"/>
                <w:szCs w:val="24"/>
                <w:lang w:eastAsia="en-US"/>
              </w:rPr>
              <w:t>х</w:t>
            </w:r>
            <w:r w:rsidRPr="00725F04">
              <w:rPr>
                <w:rFonts w:ascii="Times New Roman" w:eastAsia="Calibri" w:hAnsi="Times New Roman" w:cs="Times New Roman"/>
                <w:sz w:val="24"/>
                <w:szCs w:val="24"/>
                <w:lang w:eastAsia="en-US"/>
              </w:rPr>
              <w:t>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w:t>
            </w:r>
            <w:r w:rsidRPr="009607F0">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ванието, здравеопазването и социалните грижи, науката и културата, водосна</w:t>
            </w:r>
            <w:r w:rsidRPr="009607F0">
              <w:rPr>
                <w:rFonts w:ascii="Times New Roman" w:eastAsia="Calibri" w:hAnsi="Times New Roman" w:cs="Times New Roman"/>
                <w:sz w:val="24"/>
                <w:szCs w:val="24"/>
                <w:lang w:eastAsia="en-US"/>
              </w:rPr>
              <w:t>б</w:t>
            </w:r>
            <w:r w:rsidRPr="009607F0">
              <w:rPr>
                <w:rFonts w:ascii="Times New Roman" w:eastAsia="Calibri" w:hAnsi="Times New Roman" w:cs="Times New Roman"/>
                <w:sz w:val="24"/>
                <w:szCs w:val="24"/>
                <w:lang w:eastAsia="en-US"/>
              </w:rPr>
              <w:t>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w:t>
            </w:r>
            <w:r w:rsidRPr="00846BF7">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w:t>
            </w:r>
            <w:r w:rsidRPr="00846BF7">
              <w:rPr>
                <w:rFonts w:ascii="Times New Roman" w:eastAsia="Calibri" w:hAnsi="Times New Roman" w:cs="Times New Roman"/>
                <w:sz w:val="24"/>
                <w:szCs w:val="24"/>
                <w:lang w:eastAsia="en-US"/>
              </w:rPr>
              <w:t>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w:t>
            </w:r>
            <w:r w:rsidRPr="009607F0">
              <w:rPr>
                <w:rFonts w:ascii="Times New Roman" w:eastAsia="Calibri" w:hAnsi="Times New Roman" w:cs="Times New Roman"/>
                <w:sz w:val="24"/>
                <w:szCs w:val="24"/>
                <w:lang w:eastAsia="en-US"/>
              </w:rPr>
              <w:t>л</w:t>
            </w:r>
            <w:r w:rsidRPr="009607F0">
              <w:rPr>
                <w:rFonts w:ascii="Times New Roman" w:eastAsia="Calibri" w:hAnsi="Times New Roman" w:cs="Times New Roman"/>
                <w:sz w:val="24"/>
                <w:szCs w:val="24"/>
                <w:lang w:eastAsia="en-US"/>
              </w:rPr>
              <w:t>на инфраструктура запредоставяне на услуги, които не са част от процеса на д</w:t>
            </w:r>
            <w:r w:rsidRPr="009607F0">
              <w:rPr>
                <w:rFonts w:ascii="Times New Roman" w:eastAsia="Calibri" w:hAnsi="Times New Roman" w:cs="Times New Roman"/>
                <w:sz w:val="24"/>
                <w:szCs w:val="24"/>
                <w:lang w:eastAsia="en-US"/>
              </w:rPr>
              <w:t>е</w:t>
            </w:r>
            <w:r w:rsidRPr="009607F0">
              <w:rPr>
                <w:rFonts w:ascii="Times New Roman" w:eastAsia="Calibri" w:hAnsi="Times New Roman" w:cs="Times New Roman"/>
                <w:sz w:val="24"/>
                <w:szCs w:val="24"/>
                <w:lang w:eastAsia="en-US"/>
              </w:rPr>
              <w:t>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w:t>
            </w:r>
            <w:r w:rsidRPr="00846BF7">
              <w:rPr>
                <w:rFonts w:ascii="Times New Roman" w:eastAsia="Calibri" w:hAnsi="Times New Roman" w:cs="Times New Roman"/>
                <w:sz w:val="24"/>
                <w:szCs w:val="24"/>
                <w:lang w:eastAsia="en-US"/>
              </w:rPr>
              <w:t>б</w:t>
            </w:r>
            <w:r w:rsidRPr="00846BF7">
              <w:rPr>
                <w:rFonts w:ascii="Times New Roman" w:eastAsia="Calibri" w:hAnsi="Times New Roman" w:cs="Times New Roman"/>
                <w:sz w:val="24"/>
                <w:szCs w:val="24"/>
                <w:lang w:eastAsia="en-US"/>
              </w:rPr>
              <w:t>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w:t>
            </w:r>
            <w:r w:rsidRPr="00846BF7">
              <w:rPr>
                <w:rFonts w:ascii="Times New Roman" w:eastAsia="Calibri" w:hAnsi="Times New Roman" w:cs="Times New Roman"/>
                <w:sz w:val="24"/>
                <w:szCs w:val="24"/>
                <w:lang w:eastAsia="en-US"/>
              </w:rPr>
              <w:t>б</w:t>
            </w:r>
            <w:r w:rsidRPr="00846BF7">
              <w:rPr>
                <w:rFonts w:ascii="Times New Roman" w:eastAsia="Calibri" w:hAnsi="Times New Roman" w:cs="Times New Roman"/>
                <w:sz w:val="24"/>
                <w:szCs w:val="24"/>
                <w:lang w:eastAsia="en-US"/>
              </w:rPr>
              <w:lastRenderedPageBreak/>
              <w:t>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w:t>
            </w:r>
            <w:r w:rsidRPr="00470687">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w:t>
            </w:r>
            <w:r w:rsidRPr="007814B7">
              <w:rPr>
                <w:rFonts w:ascii="Times New Roman" w:eastAsia="Calibri" w:hAnsi="Times New Roman" w:cs="Times New Roman"/>
                <w:sz w:val="24"/>
                <w:szCs w:val="24"/>
                <w:lang w:eastAsia="en-US"/>
              </w:rPr>
              <w:t>к</w:t>
            </w:r>
            <w:r w:rsidRPr="007814B7">
              <w:rPr>
                <w:rFonts w:ascii="Times New Roman" w:eastAsia="Calibri" w:hAnsi="Times New Roman" w:cs="Times New Roman"/>
                <w:sz w:val="24"/>
                <w:szCs w:val="24"/>
                <w:lang w:eastAsia="en-US"/>
              </w:rPr>
              <w:t>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w:t>
            </w:r>
            <w:r w:rsidRPr="004D30E7">
              <w:rPr>
                <w:rFonts w:ascii="Times New Roman" w:eastAsia="Calibri" w:hAnsi="Times New Roman" w:cs="Times New Roman"/>
                <w:sz w:val="24"/>
                <w:szCs w:val="24"/>
                <w:lang w:eastAsia="en-US"/>
              </w:rPr>
              <w:t>в</w:t>
            </w:r>
            <w:r w:rsidRPr="004D30E7">
              <w:rPr>
                <w:rFonts w:ascii="Times New Roman" w:eastAsia="Calibri" w:hAnsi="Times New Roman" w:cs="Times New Roman"/>
                <w:sz w:val="24"/>
                <w:szCs w:val="24"/>
                <w:lang w:eastAsia="en-US"/>
              </w:rPr>
              <w:t>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w:t>
            </w:r>
            <w:r w:rsidRPr="00846BF7">
              <w:rPr>
                <w:rFonts w:ascii="Times New Roman" w:eastAsia="Calibri" w:hAnsi="Times New Roman" w:cs="Times New Roman"/>
                <w:sz w:val="24"/>
                <w:szCs w:val="24"/>
                <w:lang w:eastAsia="en-US"/>
              </w:rPr>
              <w:t>ю</w:t>
            </w:r>
            <w:r w:rsidRPr="00846BF7">
              <w:rPr>
                <w:rFonts w:ascii="Times New Roman" w:eastAsia="Calibri" w:hAnsi="Times New Roman" w:cs="Times New Roman"/>
                <w:sz w:val="24"/>
                <w:szCs w:val="24"/>
                <w:lang w:eastAsia="en-US"/>
              </w:rPr>
              <w:t>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w:t>
            </w:r>
            <w:r w:rsidRPr="00725F04">
              <w:rPr>
                <w:rFonts w:ascii="Times New Roman" w:eastAsia="Calibri" w:hAnsi="Times New Roman" w:cs="Times New Roman"/>
                <w:sz w:val="24"/>
                <w:szCs w:val="24"/>
                <w:lang w:eastAsia="en-US"/>
              </w:rPr>
              <w:t>с</w:t>
            </w:r>
            <w:r w:rsidRPr="00725F04">
              <w:rPr>
                <w:rFonts w:ascii="Times New Roman" w:eastAsia="Calibri" w:hAnsi="Times New Roman" w:cs="Times New Roman"/>
                <w:sz w:val="24"/>
                <w:szCs w:val="24"/>
                <w:lang w:eastAsia="en-US"/>
              </w:rPr>
              <w:t>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w:t>
            </w:r>
            <w:r w:rsidRPr="00846BF7">
              <w:rPr>
                <w:rFonts w:ascii="Times New Roman" w:eastAsia="Calibri" w:hAnsi="Times New Roman" w:cs="Times New Roman"/>
                <w:sz w:val="24"/>
                <w:szCs w:val="24"/>
                <w:lang w:eastAsia="en-US"/>
              </w:rPr>
              <w:t>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w:t>
            </w:r>
            <w:r w:rsidRPr="00846BF7">
              <w:rPr>
                <w:rFonts w:ascii="Times New Roman" w:eastAsia="Calibri" w:hAnsi="Times New Roman" w:cs="Times New Roman"/>
                <w:sz w:val="24"/>
                <w:szCs w:val="24"/>
                <w:lang w:eastAsia="en-US"/>
              </w:rPr>
              <w:t>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w:t>
            </w:r>
            <w:r w:rsidRPr="00725F04">
              <w:rPr>
                <w:rFonts w:ascii="Times New Roman" w:eastAsia="Calibri" w:hAnsi="Times New Roman" w:cs="Times New Roman"/>
                <w:sz w:val="24"/>
                <w:szCs w:val="24"/>
                <w:lang w:eastAsia="en-US"/>
              </w:rPr>
              <w:t>а</w:t>
            </w:r>
            <w:r w:rsidRPr="00725F04">
              <w:rPr>
                <w:rFonts w:ascii="Times New Roman" w:eastAsia="Calibri" w:hAnsi="Times New Roman" w:cs="Times New Roman"/>
                <w:sz w:val="24"/>
                <w:szCs w:val="24"/>
                <w:lang w:eastAsia="en-US"/>
              </w:rPr>
              <w:t>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w:t>
            </w:r>
            <w:r w:rsidRPr="00470687">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съгласно т. 14 от Насоките за определяне усл</w:t>
            </w:r>
            <w:r w:rsidR="0034612A" w:rsidRPr="009607F0">
              <w:rPr>
                <w:rFonts w:ascii="Times New Roman" w:eastAsia="Calibri" w:hAnsi="Times New Roman" w:cs="Times New Roman"/>
                <w:sz w:val="24"/>
                <w:szCs w:val="24"/>
                <w:lang w:eastAsia="en-US"/>
              </w:rPr>
              <w:t>о</w:t>
            </w:r>
            <w:r w:rsidR="0034612A" w:rsidRPr="009607F0">
              <w:rPr>
                <w:rFonts w:ascii="Times New Roman" w:eastAsia="Calibri" w:hAnsi="Times New Roman" w:cs="Times New Roman"/>
                <w:sz w:val="24"/>
                <w:szCs w:val="24"/>
                <w:lang w:eastAsia="en-US"/>
              </w:rPr>
              <w:t>вията за кандидатстване и условията за изпълнение на одобрените стратегии 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w:t>
            </w:r>
            <w:r w:rsidRPr="00846BF7">
              <w:rPr>
                <w:rFonts w:ascii="Times New Roman" w:eastAsia="Calibri" w:hAnsi="Times New Roman" w:cs="Times New Roman"/>
                <w:sz w:val="24"/>
                <w:szCs w:val="24"/>
                <w:lang w:eastAsia="en-US"/>
              </w:rPr>
              <w:t>в</w:t>
            </w:r>
            <w:r w:rsidRPr="00846BF7">
              <w:rPr>
                <w:rFonts w:ascii="Times New Roman" w:eastAsia="Calibri" w:hAnsi="Times New Roman" w:cs="Times New Roman"/>
                <w:sz w:val="24"/>
                <w:szCs w:val="24"/>
                <w:lang w:eastAsia="en-US"/>
              </w:rPr>
              <w:t>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нансовата п</w:t>
            </w:r>
            <w:r w:rsidRPr="00903659">
              <w:rPr>
                <w:rFonts w:ascii="Times New Roman" w:eastAsia="Calibri" w:hAnsi="Times New Roman" w:cs="Times New Roman"/>
                <w:b/>
                <w:sz w:val="24"/>
                <w:szCs w:val="24"/>
                <w:lang w:eastAsia="en-US"/>
              </w:rPr>
              <w:t>о</w:t>
            </w:r>
            <w:r w:rsidRPr="00903659">
              <w:rPr>
                <w:rFonts w:ascii="Times New Roman" w:eastAsia="Calibri" w:hAnsi="Times New Roman" w:cs="Times New Roman"/>
                <w:b/>
                <w:sz w:val="24"/>
                <w:szCs w:val="24"/>
                <w:lang w:eastAsia="en-US"/>
              </w:rPr>
              <w:t>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w:t>
            </w:r>
            <w:r w:rsidRPr="00725F04">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ab"/>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Размерът на финансовата помощ за проекти, които след извършване на инвестицията ще генерират нетни приходи, се определя въз основа на ан</w:t>
            </w:r>
            <w:r w:rsidRPr="00107EEB">
              <w:rPr>
                <w:rFonts w:ascii="Times New Roman" w:eastAsia="Calibri" w:hAnsi="Times New Roman" w:cs="Times New Roman"/>
                <w:sz w:val="24"/>
                <w:szCs w:val="24"/>
                <w:lang w:eastAsia="en-US"/>
              </w:rPr>
              <w:t>а</w:t>
            </w:r>
            <w:r w:rsidRPr="00107EEB">
              <w:rPr>
                <w:rFonts w:ascii="Times New Roman" w:eastAsia="Calibri" w:hAnsi="Times New Roman" w:cs="Times New Roman"/>
                <w:sz w:val="24"/>
                <w:szCs w:val="24"/>
                <w:lang w:eastAsia="en-US"/>
              </w:rPr>
              <w:t xml:space="preserve">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w:t>
            </w:r>
            <w:r w:rsidR="00107EEB" w:rsidRPr="00107EEB">
              <w:rPr>
                <w:rFonts w:ascii="Times New Roman" w:eastAsia="Calibri" w:hAnsi="Times New Roman" w:cs="Times New Roman"/>
                <w:sz w:val="24"/>
                <w:szCs w:val="24"/>
                <w:lang w:eastAsia="en-US"/>
              </w:rPr>
              <w:t>а</w:t>
            </w:r>
            <w:r w:rsidR="00107EEB" w:rsidRPr="00107EEB">
              <w:rPr>
                <w:rFonts w:ascii="Times New Roman" w:eastAsia="Calibri" w:hAnsi="Times New Roman" w:cs="Times New Roman"/>
                <w:sz w:val="24"/>
                <w:szCs w:val="24"/>
                <w:lang w:eastAsia="en-US"/>
              </w:rPr>
              <w:t>не на оборудване и/или обзавеждане на обекти, свързани с културния ж</w:t>
            </w:r>
            <w:r w:rsidR="00107EEB" w:rsidRPr="00107EEB">
              <w:rPr>
                <w:rFonts w:ascii="Times New Roman" w:eastAsia="Calibri" w:hAnsi="Times New Roman" w:cs="Times New Roman"/>
                <w:sz w:val="24"/>
                <w:szCs w:val="24"/>
                <w:lang w:eastAsia="en-US"/>
              </w:rPr>
              <w:t>и</w:t>
            </w:r>
            <w:r w:rsidR="00107EEB" w:rsidRPr="00107EEB">
              <w:rPr>
                <w:rFonts w:ascii="Times New Roman" w:eastAsia="Calibri" w:hAnsi="Times New Roman" w:cs="Times New Roman"/>
                <w:sz w:val="24"/>
                <w:szCs w:val="24"/>
                <w:lang w:eastAsia="en-US"/>
              </w:rPr>
              <w:t>вот, включително мобилни такива, включително и дейности по вертика</w:t>
            </w:r>
            <w:r w:rsidR="00107EEB" w:rsidRPr="00107EEB">
              <w:rPr>
                <w:rFonts w:ascii="Times New Roman" w:eastAsia="Calibri" w:hAnsi="Times New Roman" w:cs="Times New Roman"/>
                <w:sz w:val="24"/>
                <w:szCs w:val="24"/>
                <w:lang w:eastAsia="en-US"/>
              </w:rPr>
              <w:t>л</w:t>
            </w:r>
            <w:r w:rsidR="00107EEB" w:rsidRPr="00107EEB">
              <w:rPr>
                <w:rFonts w:ascii="Times New Roman" w:eastAsia="Calibri" w:hAnsi="Times New Roman" w:cs="Times New Roman"/>
                <w:sz w:val="24"/>
                <w:szCs w:val="24"/>
                <w:lang w:eastAsia="en-US"/>
              </w:rPr>
              <w:t>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w:t>
            </w:r>
            <w:r w:rsidRPr="00470687">
              <w:rPr>
                <w:rFonts w:ascii="Times New Roman" w:eastAsia="Calibri" w:hAnsi="Times New Roman" w:cs="Times New Roman"/>
                <w:sz w:val="24"/>
                <w:szCs w:val="24"/>
                <w:lang w:eastAsia="en-US"/>
              </w:rPr>
              <w:t>и</w:t>
            </w:r>
            <w:r w:rsidRPr="00470687">
              <w:rPr>
                <w:rFonts w:ascii="Times New Roman" w:eastAsia="Calibri" w:hAnsi="Times New Roman" w:cs="Times New Roman"/>
                <w:sz w:val="24"/>
                <w:szCs w:val="24"/>
                <w:lang w:eastAsia="en-US"/>
              </w:rPr>
              <w:t>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w:t>
            </w:r>
            <w:r w:rsidRPr="000B5CB5">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Обекта/тите на интервенция </w:t>
                  </w:r>
                  <w:r w:rsidR="006F5AC4" w:rsidRPr="00846BF7">
                    <w:rPr>
                      <w:rFonts w:ascii="Times New Roman" w:eastAsia="Calibri" w:hAnsi="Times New Roman" w:cs="Times New Roman"/>
                      <w:sz w:val="24"/>
                      <w:szCs w:val="24"/>
                      <w:lang w:eastAsia="en-US"/>
                    </w:rPr>
                    <w:t>еобект  с обществена значимост за терит</w:t>
                  </w:r>
                  <w:r w:rsidR="006F5AC4" w:rsidRPr="00846BF7">
                    <w:rPr>
                      <w:rFonts w:ascii="Times New Roman" w:eastAsia="Calibri" w:hAnsi="Times New Roman" w:cs="Times New Roman"/>
                      <w:sz w:val="24"/>
                      <w:szCs w:val="24"/>
                      <w:lang w:eastAsia="en-US"/>
                    </w:rPr>
                    <w:t>о</w:t>
                  </w:r>
                  <w:r w:rsidR="006F5AC4" w:rsidRPr="00846BF7">
                    <w:rPr>
                      <w:rFonts w:ascii="Times New Roman" w:eastAsia="Calibri" w:hAnsi="Times New Roman" w:cs="Times New Roman"/>
                      <w:sz w:val="24"/>
                      <w:szCs w:val="24"/>
                      <w:lang w:eastAsia="en-US"/>
                    </w:rPr>
                    <w:t xml:space="preserve">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w:t>
                  </w:r>
                  <w:r w:rsidRPr="00725F04">
                    <w:rPr>
                      <w:rFonts w:ascii="Times New Roman" w:eastAsia="Calibri" w:hAnsi="Times New Roman" w:cs="Times New Roman"/>
                      <w:sz w:val="24"/>
                      <w:szCs w:val="24"/>
                      <w:lang w:eastAsia="en-US"/>
                    </w:rPr>
                    <w:t>о</w:t>
                  </w:r>
                  <w:r w:rsidRPr="00725F04">
                    <w:rPr>
                      <w:rFonts w:ascii="Times New Roman" w:eastAsia="Calibri" w:hAnsi="Times New Roman" w:cs="Times New Roman"/>
                      <w:sz w:val="24"/>
                      <w:szCs w:val="24"/>
                      <w:lang w:eastAsia="en-US"/>
                    </w:rPr>
                    <w:lastRenderedPageBreak/>
                    <w:t>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lastRenderedPageBreak/>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lastRenderedPageBreak/>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w:t>
                  </w:r>
                  <w:r w:rsidRPr="00846BF7">
                    <w:rPr>
                      <w:rFonts w:ascii="Times New Roman" w:eastAsia="Calibri" w:hAnsi="Times New Roman" w:cs="Times New Roman"/>
                      <w:color w:val="000000"/>
                      <w:sz w:val="24"/>
                      <w:szCs w:val="24"/>
                      <w:lang w:eastAsia="en-US"/>
                    </w:rPr>
                    <w:t>т</w:t>
                  </w:r>
                  <w:r w:rsidRPr="00846BF7">
                    <w:rPr>
                      <w:rFonts w:ascii="Times New Roman" w:eastAsia="Calibri" w:hAnsi="Times New Roman" w:cs="Times New Roman"/>
                      <w:color w:val="000000"/>
                      <w:sz w:val="24"/>
                      <w:szCs w:val="24"/>
                      <w:lang w:eastAsia="en-US"/>
                    </w:rPr>
                    <w:t>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w:t>
            </w:r>
            <w:r w:rsidRPr="00903659">
              <w:rPr>
                <w:rFonts w:ascii="Times New Roman" w:eastAsia="Calibri" w:hAnsi="Times New Roman" w:cs="Times New Roman"/>
                <w:b/>
                <w:sz w:val="24"/>
                <w:szCs w:val="24"/>
                <w:lang w:eastAsia="en-US"/>
              </w:rPr>
              <w:t>о</w:t>
            </w:r>
            <w:r w:rsidRPr="00903659">
              <w:rPr>
                <w:rFonts w:ascii="Times New Roman" w:eastAsia="Calibri" w:hAnsi="Times New Roman" w:cs="Times New Roman"/>
                <w:b/>
                <w:sz w:val="24"/>
                <w:szCs w:val="24"/>
                <w:lang w:eastAsia="en-US"/>
              </w:rPr>
              <w:t>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846BF7">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Стратегия за ВОМР, включена в ПРСР 2014-2020 г., се прилагат у</w:t>
            </w:r>
            <w:r w:rsidRPr="009607F0">
              <w:rPr>
                <w:rFonts w:ascii="Times New Roman" w:eastAsia="Calibri" w:hAnsi="Times New Roman" w:cs="Times New Roman"/>
                <w:sz w:val="24"/>
                <w:szCs w:val="24"/>
                <w:lang w:eastAsia="en-US"/>
              </w:rPr>
              <w:t>с</w:t>
            </w:r>
            <w:r w:rsidRPr="009607F0">
              <w:rPr>
                <w:rFonts w:ascii="Times New Roman" w:eastAsia="Calibri" w:hAnsi="Times New Roman" w:cs="Times New Roman"/>
                <w:sz w:val="24"/>
                <w:szCs w:val="24"/>
                <w:lang w:eastAsia="en-US"/>
              </w:rPr>
              <w:t xml:space="preserve">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w:t>
            </w:r>
            <w:r w:rsidRPr="00846BF7">
              <w:rPr>
                <w:rFonts w:ascii="Times New Roman" w:eastAsia="Calibri" w:hAnsi="Times New Roman" w:cs="Times New Roman"/>
                <w:sz w:val="24"/>
                <w:szCs w:val="24"/>
                <w:lang w:eastAsia="en-US"/>
              </w:rPr>
              <w:t>ч</w:t>
            </w:r>
            <w:r w:rsidRPr="00846BF7">
              <w:rPr>
                <w:rFonts w:ascii="Times New Roman" w:eastAsia="Calibri" w:hAnsi="Times New Roman" w:cs="Times New Roman"/>
                <w:sz w:val="24"/>
                <w:szCs w:val="24"/>
                <w:lang w:eastAsia="en-US"/>
              </w:rPr>
              <w:t>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w:t>
            </w:r>
            <w:r w:rsidRPr="00846BF7">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w:t>
            </w:r>
            <w:r w:rsidRPr="007814B7">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w:t>
            </w:r>
            <w:r w:rsidRPr="00846BF7">
              <w:rPr>
                <w:rFonts w:ascii="Times New Roman" w:eastAsia="Calibri" w:hAnsi="Times New Roman" w:cs="Times New Roman"/>
                <w:sz w:val="24"/>
                <w:szCs w:val="24"/>
                <w:lang w:eastAsia="en-US"/>
              </w:rPr>
              <w:t>и</w:t>
            </w:r>
            <w:r w:rsidRPr="00846BF7">
              <w:rPr>
                <w:rFonts w:ascii="Times New Roman" w:eastAsia="Calibri" w:hAnsi="Times New Roman" w:cs="Times New Roman"/>
                <w:sz w:val="24"/>
                <w:szCs w:val="24"/>
                <w:lang w:eastAsia="en-US"/>
              </w:rPr>
              <w:t>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w:t>
            </w:r>
            <w:r w:rsidRPr="00846BF7">
              <w:rPr>
                <w:rFonts w:ascii="Times New Roman" w:eastAsia="Calibri" w:hAnsi="Times New Roman" w:cs="Times New Roman"/>
                <w:sz w:val="24"/>
                <w:szCs w:val="24"/>
                <w:lang w:eastAsia="en-US"/>
              </w:rPr>
              <w:t>ж</w:t>
            </w:r>
            <w:r w:rsidRPr="00846BF7">
              <w:rPr>
                <w:rFonts w:ascii="Times New Roman" w:eastAsia="Calibri" w:hAnsi="Times New Roman" w:cs="Times New Roman"/>
                <w:sz w:val="24"/>
                <w:szCs w:val="24"/>
                <w:lang w:eastAsia="en-US"/>
              </w:rPr>
              <w:t>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w:t>
            </w:r>
            <w:r w:rsidRPr="00846BF7">
              <w:rPr>
                <w:rFonts w:ascii="Times New Roman" w:eastAsia="Calibri" w:hAnsi="Times New Roman" w:cs="Times New Roman"/>
                <w:sz w:val="24"/>
                <w:szCs w:val="24"/>
                <w:lang w:eastAsia="en-US"/>
              </w:rPr>
              <w:t>ж</w:t>
            </w:r>
            <w:r w:rsidRPr="00846BF7">
              <w:rPr>
                <w:rFonts w:ascii="Times New Roman" w:eastAsia="Calibri" w:hAnsi="Times New Roman" w:cs="Times New Roman"/>
                <w:sz w:val="24"/>
                <w:szCs w:val="24"/>
                <w:lang w:eastAsia="en-US"/>
              </w:rPr>
              <w:t xml:space="preserve">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w:t>
            </w:r>
            <w:r w:rsidRPr="00846BF7">
              <w:rPr>
                <w:rFonts w:ascii="Times New Roman" w:eastAsia="Calibri" w:hAnsi="Times New Roman" w:cs="Times New Roman"/>
                <w:sz w:val="24"/>
                <w:szCs w:val="24"/>
                <w:lang w:eastAsia="en-US"/>
              </w:rPr>
              <w:t>ж</w:t>
            </w:r>
            <w:r w:rsidRPr="00846BF7">
              <w:rPr>
                <w:rFonts w:ascii="Times New Roman" w:eastAsia="Calibri" w:hAnsi="Times New Roman" w:cs="Times New Roman"/>
                <w:sz w:val="24"/>
                <w:szCs w:val="24"/>
                <w:lang w:eastAsia="en-US"/>
              </w:rPr>
              <w:t>дане на центровете за изкуство и занаяти с туристическа цел;</w:t>
            </w:r>
          </w:p>
          <w:p w:rsidR="00012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ки атракции, които са свързани с местното природно, културно и/или историческо на</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w:t>
            </w:r>
            <w:r w:rsidRPr="00846BF7">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w:t>
            </w:r>
            <w:r w:rsidRPr="00846BF7">
              <w:rPr>
                <w:rFonts w:ascii="Times New Roman" w:eastAsia="Calibri" w:hAnsi="Times New Roman" w:cs="Times New Roman"/>
                <w:sz w:val="24"/>
                <w:szCs w:val="24"/>
                <w:lang w:eastAsia="en-US"/>
              </w:rPr>
              <w:t>и</w:t>
            </w:r>
            <w:r w:rsidRPr="00846BF7">
              <w:rPr>
                <w:rFonts w:ascii="Times New Roman" w:eastAsia="Calibri" w:hAnsi="Times New Roman" w:cs="Times New Roman"/>
                <w:sz w:val="24"/>
                <w:szCs w:val="24"/>
                <w:lang w:eastAsia="en-US"/>
              </w:rPr>
              <w:t>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 xml:space="preserve">гичната и </w:t>
            </w:r>
            <w:r w:rsidRPr="00725F04">
              <w:rPr>
                <w:rFonts w:ascii="Times New Roman" w:eastAsia="Calibri" w:hAnsi="Times New Roman" w:cs="Times New Roman"/>
                <w:sz w:val="24"/>
                <w:szCs w:val="24"/>
                <w:lang w:eastAsia="en-US"/>
              </w:rPr>
              <w:lastRenderedPageBreak/>
              <w:t>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w:t>
            </w:r>
            <w:r w:rsidRPr="00846BF7">
              <w:rPr>
                <w:rFonts w:ascii="Times New Roman" w:eastAsia="Calibri" w:hAnsi="Times New Roman" w:cs="Times New Roman"/>
                <w:sz w:val="24"/>
                <w:szCs w:val="24"/>
                <w:lang w:eastAsia="en-US"/>
              </w:rPr>
              <w:t>т</w:t>
            </w:r>
            <w:r w:rsidRPr="00846BF7">
              <w:rPr>
                <w:rFonts w:ascii="Times New Roman" w:eastAsia="Calibri" w:hAnsi="Times New Roman" w:cs="Times New Roman"/>
                <w:sz w:val="24"/>
                <w:szCs w:val="24"/>
                <w:lang w:eastAsia="en-US"/>
              </w:rPr>
              <w:t>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w:t>
            </w:r>
            <w:r w:rsidRPr="00846BF7">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w:t>
            </w:r>
            <w:r w:rsidRPr="00470687">
              <w:rPr>
                <w:rFonts w:ascii="Times New Roman" w:eastAsia="Calibri" w:hAnsi="Times New Roman" w:cs="Times New Roman"/>
                <w:sz w:val="24"/>
                <w:szCs w:val="24"/>
                <w:lang w:eastAsia="en-US"/>
              </w:rPr>
              <w:t>г</w:t>
            </w:r>
            <w:r w:rsidRPr="00470687">
              <w:rPr>
                <w:rFonts w:ascii="Times New Roman" w:eastAsia="Calibri" w:hAnsi="Times New Roman" w:cs="Times New Roman"/>
                <w:sz w:val="24"/>
                <w:szCs w:val="24"/>
                <w:lang w:eastAsia="en-US"/>
              </w:rPr>
              <w:t>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w:t>
            </w:r>
            <w:r w:rsidRPr="004D30E7">
              <w:rPr>
                <w:rFonts w:ascii="Times New Roman" w:eastAsia="Calibri" w:hAnsi="Times New Roman" w:cs="Times New Roman"/>
                <w:sz w:val="24"/>
                <w:szCs w:val="24"/>
                <w:lang w:eastAsia="en-US"/>
              </w:rPr>
              <w:t>з</w:t>
            </w:r>
            <w:r w:rsidRPr="004D30E7">
              <w:rPr>
                <w:rFonts w:ascii="Times New Roman" w:eastAsia="Calibri" w:hAnsi="Times New Roman" w:cs="Times New Roman"/>
                <w:sz w:val="24"/>
                <w:szCs w:val="24"/>
                <w:lang w:eastAsia="en-US"/>
              </w:rPr>
              <w:t>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w:t>
            </w:r>
            <w:r w:rsidRPr="000B5CB5">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w:t>
            </w:r>
            <w:r w:rsidRPr="00846BF7">
              <w:rPr>
                <w:rFonts w:ascii="Times New Roman" w:eastAsia="Calibri" w:hAnsi="Times New Roman" w:cs="Times New Roman"/>
                <w:b/>
                <w:sz w:val="24"/>
                <w:szCs w:val="24"/>
                <w:lang w:eastAsia="en-US"/>
              </w:rPr>
              <w:t>и</w:t>
            </w:r>
            <w:r w:rsidRPr="00846BF7">
              <w:rPr>
                <w:rFonts w:ascii="Times New Roman" w:eastAsia="Calibri" w:hAnsi="Times New Roman" w:cs="Times New Roman"/>
                <w:b/>
                <w:sz w:val="24"/>
                <w:szCs w:val="24"/>
                <w:lang w:eastAsia="en-US"/>
              </w:rPr>
              <w:t>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w:t>
            </w:r>
            <w:r w:rsidRPr="00846BF7">
              <w:rPr>
                <w:rFonts w:ascii="Times New Roman" w:eastAsia="Calibri" w:hAnsi="Times New Roman" w:cs="Times New Roman"/>
                <w:sz w:val="24"/>
                <w:szCs w:val="24"/>
                <w:lang w:eastAsia="en-US"/>
              </w:rPr>
              <w:t>й</w:t>
            </w:r>
            <w:r w:rsidRPr="00846BF7">
              <w:rPr>
                <w:rFonts w:ascii="Times New Roman" w:eastAsia="Calibri" w:hAnsi="Times New Roman" w:cs="Times New Roman"/>
                <w:sz w:val="24"/>
                <w:szCs w:val="24"/>
                <w:lang w:eastAsia="en-US"/>
              </w:rPr>
              <w:t>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w:t>
            </w:r>
            <w:r w:rsidRPr="00846BF7">
              <w:rPr>
                <w:rFonts w:ascii="Times New Roman" w:eastAsia="Calibri" w:hAnsi="Times New Roman" w:cs="Times New Roman"/>
                <w:sz w:val="24"/>
                <w:szCs w:val="24"/>
                <w:lang w:eastAsia="en-US"/>
              </w:rPr>
              <w:t>й</w:t>
            </w:r>
            <w:r w:rsidRPr="00846BF7">
              <w:rPr>
                <w:rFonts w:ascii="Times New Roman" w:eastAsia="Calibri" w:hAnsi="Times New Roman" w:cs="Times New Roman"/>
                <w:sz w:val="24"/>
                <w:szCs w:val="24"/>
                <w:lang w:eastAsia="en-US"/>
              </w:rPr>
              <w:t>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w:t>
            </w:r>
            <w:r w:rsidRPr="00846BF7">
              <w:rPr>
                <w:rFonts w:ascii="Times New Roman" w:eastAsia="Calibri" w:hAnsi="Times New Roman" w:cs="Times New Roman"/>
                <w:b/>
                <w:sz w:val="24"/>
                <w:szCs w:val="24"/>
                <w:lang w:eastAsia="en-US"/>
              </w:rPr>
              <w:t>а</w:t>
            </w:r>
            <w:r w:rsidRPr="00846BF7">
              <w:rPr>
                <w:rFonts w:ascii="Times New Roman" w:eastAsia="Calibri" w:hAnsi="Times New Roman" w:cs="Times New Roman"/>
                <w:b/>
                <w:sz w:val="24"/>
                <w:szCs w:val="24"/>
                <w:lang w:eastAsia="en-US"/>
              </w:rPr>
              <w:t>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w:t>
            </w:r>
            <w:r w:rsidRPr="00846BF7">
              <w:rPr>
                <w:rFonts w:ascii="Times New Roman" w:eastAsia="Calibri" w:hAnsi="Times New Roman" w:cs="Times New Roman"/>
                <w:sz w:val="24"/>
                <w:szCs w:val="24"/>
                <w:lang w:eastAsia="en-US"/>
              </w:rPr>
              <w:t>и</w:t>
            </w:r>
            <w:r w:rsidRPr="00846BF7">
              <w:rPr>
                <w:rFonts w:ascii="Times New Roman" w:eastAsia="Calibri" w:hAnsi="Times New Roman" w:cs="Times New Roman"/>
                <w:sz w:val="24"/>
                <w:szCs w:val="24"/>
                <w:lang w:eastAsia="en-US"/>
              </w:rPr>
              <w:t>те е в размер до 50 000 евро за един обект, който е с установен потенциал за генерир</w:t>
            </w:r>
            <w:r w:rsidRPr="00846BF7">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89352B">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w:t>
                  </w:r>
                  <w:r w:rsidR="00012BF7" w:rsidRPr="00903659">
                    <w:rPr>
                      <w:rFonts w:ascii="Times New Roman" w:eastAsia="Calibri" w:hAnsi="Times New Roman" w:cs="Times New Roman"/>
                      <w:color w:val="000000"/>
                      <w:sz w:val="24"/>
                      <w:szCs w:val="24"/>
                      <w:lang w:eastAsia="en-US"/>
                    </w:rPr>
                    <w:t>з</w:t>
                  </w:r>
                  <w:r w:rsidR="00012BF7" w:rsidRPr="00903659">
                    <w:rPr>
                      <w:rFonts w:ascii="Times New Roman" w:eastAsia="Calibri" w:hAnsi="Times New Roman" w:cs="Times New Roman"/>
                      <w:color w:val="000000"/>
                      <w:sz w:val="24"/>
                      <w:szCs w:val="24"/>
                      <w:lang w:eastAsia="en-US"/>
                    </w:rPr>
                    <w:t>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w:t>
                  </w:r>
                  <w:r w:rsidR="00012BF7" w:rsidRPr="00903659">
                    <w:rPr>
                      <w:rFonts w:ascii="Times New Roman" w:eastAsia="Calibri" w:hAnsi="Times New Roman" w:cs="Times New Roman"/>
                      <w:sz w:val="24"/>
                      <w:szCs w:val="24"/>
                      <w:lang w:eastAsia="en-US"/>
                    </w:rPr>
                    <w:t>а</w:t>
                  </w:r>
                  <w:r w:rsidR="00012BF7" w:rsidRPr="00903659">
                    <w:rPr>
                      <w:rFonts w:ascii="Times New Roman" w:eastAsia="Calibri" w:hAnsi="Times New Roman" w:cs="Times New Roman"/>
                      <w:sz w:val="24"/>
                      <w:szCs w:val="24"/>
                      <w:lang w:eastAsia="en-US"/>
                    </w:rPr>
                    <w:t>ботни места:</w:t>
                  </w:r>
                </w:p>
                <w:p w:rsidR="00012BF7" w:rsidRPr="00846BF7" w:rsidRDefault="00012BF7" w:rsidP="0089352B">
                  <w:pPr>
                    <w:tabs>
                      <w:tab w:val="left" w:pos="236"/>
                    </w:tabs>
                    <w:spacing w:after="0" w:line="240" w:lineRule="auto"/>
                    <w:ind w:left="8"/>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1F6140">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w:t>
                  </w:r>
                  <w:r w:rsidR="00012BF7" w:rsidRPr="00725F04">
                    <w:rPr>
                      <w:rFonts w:ascii="Times New Roman" w:eastAsia="Calibri" w:hAnsi="Times New Roman" w:cs="Times New Roman"/>
                      <w:color w:val="000000"/>
                      <w:sz w:val="24"/>
                      <w:szCs w:val="24"/>
                      <w:lang w:eastAsia="en-US"/>
                    </w:rPr>
                    <w:t>и</w:t>
                  </w:r>
                  <w:r w:rsidR="00012BF7" w:rsidRPr="00725F04">
                    <w:rPr>
                      <w:rFonts w:ascii="Times New Roman" w:eastAsia="Calibri" w:hAnsi="Times New Roman" w:cs="Times New Roman"/>
                      <w:color w:val="000000"/>
                      <w:sz w:val="24"/>
                      <w:szCs w:val="24"/>
                      <w:lang w:eastAsia="en-US"/>
                    </w:rPr>
                    <w:t>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w:t>
            </w:r>
            <w:r w:rsidRPr="00846BF7">
              <w:rPr>
                <w:rFonts w:ascii="Times New Roman" w:eastAsia="Calibri" w:hAnsi="Times New Roman" w:cs="Times New Roman"/>
                <w:sz w:val="24"/>
                <w:szCs w:val="24"/>
                <w:lang w:eastAsia="en-US"/>
              </w:rPr>
              <w:t>т</w:t>
            </w:r>
            <w:r w:rsidRPr="00846BF7">
              <w:rPr>
                <w:rFonts w:ascii="Times New Roman" w:eastAsia="Calibri" w:hAnsi="Times New Roman" w:cs="Times New Roman"/>
                <w:sz w:val="24"/>
                <w:szCs w:val="24"/>
                <w:lang w:eastAsia="en-US"/>
              </w:rPr>
              <w:t>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w:t>
            </w:r>
            <w:r w:rsidRPr="00725F04">
              <w:rPr>
                <w:rFonts w:ascii="Times New Roman" w:eastAsia="Calibri" w:hAnsi="Times New Roman" w:cs="Times New Roman"/>
                <w:sz w:val="24"/>
                <w:szCs w:val="24"/>
                <w:lang w:eastAsia="en-US"/>
              </w:rPr>
              <w:t>а</w:t>
            </w:r>
            <w:r w:rsidRPr="00725F04">
              <w:rPr>
                <w:rFonts w:ascii="Times New Roman" w:eastAsia="Calibri" w:hAnsi="Times New Roman" w:cs="Times New Roman"/>
                <w:sz w:val="24"/>
                <w:szCs w:val="24"/>
                <w:lang w:eastAsia="en-US"/>
              </w:rPr>
              <w:t>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w:t>
            </w:r>
            <w:r w:rsidRPr="009607F0">
              <w:rPr>
                <w:rFonts w:ascii="Times New Roman" w:eastAsia="Calibri" w:hAnsi="Times New Roman" w:cs="Times New Roman"/>
                <w:sz w:val="24"/>
                <w:szCs w:val="24"/>
                <w:lang w:eastAsia="en-US"/>
              </w:rPr>
              <w:t>а</w:t>
            </w:r>
            <w:r w:rsidRPr="009607F0">
              <w:rPr>
                <w:rFonts w:ascii="Times New Roman" w:eastAsia="Calibri" w:hAnsi="Times New Roman" w:cs="Times New Roman"/>
                <w:sz w:val="24"/>
                <w:szCs w:val="24"/>
                <w:lang w:eastAsia="en-US"/>
              </w:rPr>
              <w:t>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w:t>
            </w:r>
            <w:r w:rsidR="00A96C52" w:rsidRPr="00903659">
              <w:rPr>
                <w:rFonts w:ascii="Times New Roman" w:eastAsia="Times New Roman" w:hAnsi="Times New Roman" w:cs="Times New Roman"/>
                <w:bCs w:val="0"/>
                <w:color w:val="auto"/>
                <w:sz w:val="24"/>
                <w:szCs w:val="24"/>
              </w:rPr>
              <w:t>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w:t>
            </w:r>
            <w:r w:rsidRPr="00725F04">
              <w:rPr>
                <w:rFonts w:ascii="Times New Roman" w:eastAsia="Times New Roman" w:hAnsi="Times New Roman" w:cs="Times New Roman"/>
                <w:bCs/>
                <w:sz w:val="24"/>
                <w:szCs w:val="24"/>
              </w:rPr>
              <w:t>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w:t>
            </w:r>
            <w:r w:rsidRPr="00725F04">
              <w:rPr>
                <w:rFonts w:ascii="Times New Roman" w:eastAsia="Times New Roman" w:hAnsi="Times New Roman" w:cs="Times New Roman"/>
                <w:bCs/>
                <w:sz w:val="24"/>
                <w:szCs w:val="24"/>
              </w:rPr>
              <w:t>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w:t>
            </w:r>
            <w:r w:rsidR="00A96C52" w:rsidRPr="00846BF7">
              <w:rPr>
                <w:rFonts w:ascii="Times New Roman" w:eastAsia="Times New Roman" w:hAnsi="Times New Roman" w:cs="Times New Roman"/>
                <w:bCs/>
                <w:sz w:val="24"/>
                <w:szCs w:val="24"/>
              </w:rPr>
              <w:t>а</w:t>
            </w:r>
            <w:r w:rsidR="00A96C52" w:rsidRPr="00846BF7">
              <w:rPr>
                <w:rFonts w:ascii="Times New Roman" w:eastAsia="Times New Roman" w:hAnsi="Times New Roman" w:cs="Times New Roman"/>
                <w:bCs/>
                <w:sz w:val="24"/>
                <w:szCs w:val="24"/>
              </w:rPr>
              <w:t>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w:t>
            </w:r>
            <w:r w:rsidRPr="00725F04">
              <w:rPr>
                <w:rFonts w:ascii="Times New Roman" w:eastAsia="Times New Roman" w:hAnsi="Times New Roman" w:cs="Times New Roman"/>
                <w:bCs/>
                <w:sz w:val="24"/>
                <w:szCs w:val="24"/>
              </w:rPr>
              <w:t>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sidRPr="00725F04">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w:t>
            </w:r>
            <w:r w:rsidRPr="00725F04">
              <w:rPr>
                <w:rFonts w:ascii="Times New Roman" w:eastAsia="Times New Roman" w:hAnsi="Times New Roman" w:cs="Times New Roman"/>
                <w:bCs/>
                <w:sz w:val="24"/>
                <w:szCs w:val="24"/>
              </w:rPr>
              <w:t>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w:t>
            </w:r>
            <w:r w:rsidRPr="00725F04">
              <w:rPr>
                <w:rFonts w:ascii="Times New Roman" w:eastAsia="Times New Roman" w:hAnsi="Times New Roman" w:cs="Times New Roman"/>
                <w:bCs/>
                <w:sz w:val="24"/>
                <w:szCs w:val="24"/>
              </w:rPr>
              <w:t>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w:t>
            </w:r>
            <w:r w:rsidRPr="00725F04">
              <w:rPr>
                <w:rFonts w:ascii="Times New Roman" w:eastAsia="Times New Roman" w:hAnsi="Times New Roman" w:cs="Times New Roman"/>
                <w:bCs/>
                <w:sz w:val="24"/>
                <w:szCs w:val="24"/>
              </w:rPr>
              <w:t>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w:t>
            </w:r>
            <w:r w:rsidRPr="00725F04">
              <w:rPr>
                <w:rFonts w:ascii="Times New Roman" w:eastAsia="Times New Roman" w:hAnsi="Times New Roman" w:cs="Times New Roman"/>
                <w:bCs/>
                <w:sz w:val="24"/>
                <w:szCs w:val="24"/>
              </w:rPr>
              <w:t>е</w:t>
            </w:r>
            <w:r w:rsidRPr="009607F0">
              <w:rPr>
                <w:rFonts w:ascii="Times New Roman" w:eastAsia="Times New Roman" w:hAnsi="Times New Roman" w:cs="Times New Roman"/>
                <w:bCs/>
                <w:sz w:val="24"/>
                <w:szCs w:val="24"/>
              </w:rPr>
              <w:lastRenderedPageBreak/>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ab"/>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w:t>
                  </w:r>
                  <w:r w:rsidRPr="0092698B">
                    <w:rPr>
                      <w:rFonts w:ascii="Times New Roman" w:eastAsia="Times New Roman" w:hAnsi="Times New Roman" w:cs="Times New Roman"/>
                      <w:bCs/>
                      <w:sz w:val="24"/>
                      <w:szCs w:val="24"/>
                    </w:rPr>
                    <w:t>а</w:t>
                  </w:r>
                  <w:r w:rsidRPr="0092698B">
                    <w:rPr>
                      <w:rFonts w:ascii="Times New Roman" w:eastAsia="Times New Roman" w:hAnsi="Times New Roman" w:cs="Times New Roman"/>
                      <w:bCs/>
                      <w:sz w:val="24"/>
                      <w:szCs w:val="24"/>
                    </w:rPr>
                    <w:t>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w:t>
            </w:r>
            <w:r w:rsidRPr="00903659">
              <w:rPr>
                <w:rFonts w:ascii="Times New Roman" w:eastAsia="Calibri" w:hAnsi="Times New Roman" w:cs="Times New Roman"/>
                <w:b/>
                <w:sz w:val="24"/>
                <w:szCs w:val="24"/>
                <w:lang w:eastAsia="en-US"/>
              </w:rPr>
              <w:t>о</w:t>
            </w:r>
            <w:r w:rsidRPr="00903659">
              <w:rPr>
                <w:rFonts w:ascii="Times New Roman" w:eastAsia="Calibri" w:hAnsi="Times New Roman" w:cs="Times New Roman"/>
                <w:b/>
                <w:sz w:val="24"/>
                <w:szCs w:val="24"/>
                <w:lang w:eastAsia="en-US"/>
              </w:rPr>
              <w:t>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725F04">
              <w:rPr>
                <w:rFonts w:ascii="Times New Roman" w:eastAsia="Calibri" w:hAnsi="Times New Roman" w:cs="Times New Roman"/>
                <w:sz w:val="24"/>
                <w:szCs w:val="24"/>
                <w:lang w:eastAsia="en-US"/>
              </w:rPr>
              <w:t>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w:t>
            </w:r>
            <w:r w:rsidRPr="00903659">
              <w:rPr>
                <w:rFonts w:ascii="Times New Roman" w:eastAsia="Calibri" w:hAnsi="Times New Roman" w:cs="Times New Roman"/>
                <w:b/>
                <w:sz w:val="24"/>
                <w:szCs w:val="24"/>
                <w:lang w:eastAsia="en-US"/>
              </w:rPr>
              <w:t>р</w:t>
            </w:r>
            <w:r w:rsidRPr="00903659">
              <w:rPr>
                <w:rFonts w:ascii="Times New Roman" w:eastAsia="Calibri" w:hAnsi="Times New Roman" w:cs="Times New Roman"/>
                <w:b/>
                <w:sz w:val="24"/>
                <w:szCs w:val="24"/>
                <w:lang w:eastAsia="en-US"/>
              </w:rPr>
              <w:t>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ст</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 xml:space="preserve">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w:t>
            </w:r>
            <w:r w:rsidRPr="00470687">
              <w:rPr>
                <w:rFonts w:ascii="Times New Roman" w:eastAsia="Calibri" w:hAnsi="Times New Roman" w:cs="Times New Roman"/>
                <w:sz w:val="24"/>
                <w:szCs w:val="24"/>
                <w:lang w:eastAsia="en-US"/>
              </w:rPr>
              <w:t>д</w:t>
            </w:r>
            <w:r w:rsidRPr="00470687">
              <w:rPr>
                <w:rFonts w:ascii="Times New Roman" w:eastAsia="Calibri" w:hAnsi="Times New Roman" w:cs="Times New Roman"/>
                <w:sz w:val="24"/>
                <w:szCs w:val="24"/>
                <w:lang w:eastAsia="en-US"/>
              </w:rPr>
              <w:t>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w:t>
            </w:r>
            <w:r w:rsidRPr="00DC5333">
              <w:rPr>
                <w:rFonts w:ascii="Times New Roman" w:eastAsia="Calibri" w:hAnsi="Times New Roman" w:cs="Times New Roman"/>
                <w:sz w:val="24"/>
                <w:szCs w:val="24"/>
                <w:lang w:eastAsia="en-US"/>
              </w:rPr>
              <w:t>и</w:t>
            </w:r>
            <w:r w:rsidRPr="00DC5333">
              <w:rPr>
                <w:rFonts w:ascii="Times New Roman" w:eastAsia="Calibri" w:hAnsi="Times New Roman" w:cs="Times New Roman"/>
                <w:sz w:val="24"/>
                <w:szCs w:val="24"/>
                <w:lang w:eastAsia="en-US"/>
              </w:rPr>
              <w:t>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w:t>
            </w:r>
            <w:r w:rsidRPr="00DC5333">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w:t>
            </w:r>
            <w:r w:rsidR="00427D53">
              <w:rPr>
                <w:rFonts w:ascii="Times New Roman" w:eastAsia="Calibri" w:hAnsi="Times New Roman" w:cs="Times New Roman"/>
                <w:sz w:val="24"/>
                <w:szCs w:val="24"/>
                <w:lang w:eastAsia="en-US"/>
              </w:rPr>
              <w:t>с</w:t>
            </w:r>
            <w:r w:rsidR="00427D53">
              <w:rPr>
                <w:rFonts w:ascii="Times New Roman" w:eastAsia="Calibri" w:hAnsi="Times New Roman" w:cs="Times New Roman"/>
                <w:sz w:val="24"/>
                <w:szCs w:val="24"/>
                <w:lang w:eastAsia="en-US"/>
              </w:rPr>
              <w:t>то</w:t>
            </w:r>
            <w:r w:rsidR="00427D53">
              <w:rPr>
                <w:rFonts w:ascii="Times New Roman" w:eastAsia="Calibri" w:hAnsi="Times New Roman" w:cs="Times New Roman"/>
                <w:sz w:val="24"/>
                <w:szCs w:val="24"/>
                <w:lang w:eastAsia="en-US"/>
              </w:rPr>
              <w:t>о</w:t>
            </w:r>
            <w:r w:rsidR="00427D53">
              <w:rPr>
                <w:rFonts w:ascii="Times New Roman" w:eastAsia="Calibri" w:hAnsi="Times New Roman" w:cs="Times New Roman"/>
                <w:sz w:val="24"/>
                <w:szCs w:val="24"/>
                <w:lang w:eastAsia="en-US"/>
              </w:rPr>
              <w:t>б</w:t>
            </w:r>
            <w:r w:rsidR="00427D53">
              <w:rPr>
                <w:rFonts w:ascii="Times New Roman" w:eastAsia="Calibri" w:hAnsi="Times New Roman" w:cs="Times New Roman"/>
                <w:sz w:val="24"/>
                <w:szCs w:val="24"/>
                <w:lang w:eastAsia="en-US"/>
              </w:rPr>
              <w:t>и</w:t>
            </w:r>
            <w:r w:rsidR="00427D53">
              <w:rPr>
                <w:rFonts w:ascii="Times New Roman" w:eastAsia="Calibri" w:hAnsi="Times New Roman" w:cs="Times New Roman"/>
                <w:sz w:val="24"/>
                <w:szCs w:val="24"/>
                <w:lang w:eastAsia="en-US"/>
              </w:rPr>
              <w:t>т</w:t>
            </w:r>
            <w:r w:rsidR="00427D53">
              <w:rPr>
                <w:rFonts w:ascii="Times New Roman" w:eastAsia="Calibri" w:hAnsi="Times New Roman" w:cs="Times New Roman"/>
                <w:sz w:val="24"/>
                <w:szCs w:val="24"/>
                <w:lang w:eastAsia="en-US"/>
              </w:rPr>
              <w:t>а</w:t>
            </w:r>
            <w:r w:rsidR="00427D53">
              <w:rPr>
                <w:rFonts w:ascii="Times New Roman" w:eastAsia="Calibri" w:hAnsi="Times New Roman" w:cs="Times New Roman"/>
                <w:sz w:val="24"/>
                <w:szCs w:val="24"/>
                <w:lang w:eastAsia="en-US"/>
              </w:rPr>
              <w:t>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w:t>
            </w:r>
            <w:r w:rsidR="00427D53">
              <w:rPr>
                <w:rFonts w:ascii="Times New Roman" w:eastAsia="Calibri" w:hAnsi="Times New Roman" w:cs="Times New Roman"/>
                <w:sz w:val="24"/>
                <w:szCs w:val="24"/>
                <w:lang w:eastAsia="en-US"/>
              </w:rPr>
              <w:t>о</w:t>
            </w:r>
            <w:r w:rsidR="00427D53">
              <w:rPr>
                <w:rFonts w:ascii="Times New Roman" w:eastAsia="Calibri" w:hAnsi="Times New Roman" w:cs="Times New Roman"/>
                <w:sz w:val="24"/>
                <w:szCs w:val="24"/>
                <w:lang w:eastAsia="en-US"/>
              </w:rPr>
              <w:t>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w:t>
            </w:r>
            <w:r w:rsidR="00427D53">
              <w:rPr>
                <w:rFonts w:ascii="Times New Roman" w:eastAsia="Calibri" w:hAnsi="Times New Roman" w:cs="Times New Roman"/>
                <w:sz w:val="24"/>
                <w:szCs w:val="24"/>
                <w:lang w:eastAsia="en-US"/>
              </w:rPr>
              <w:t>с</w:t>
            </w:r>
            <w:r w:rsidR="00427D53">
              <w:rPr>
                <w:rFonts w:ascii="Times New Roman" w:eastAsia="Calibri" w:hAnsi="Times New Roman" w:cs="Times New Roman"/>
                <w:sz w:val="24"/>
                <w:szCs w:val="24"/>
                <w:lang w:eastAsia="en-US"/>
              </w:rPr>
              <w:t>тообит</w:t>
            </w:r>
            <w:r w:rsidR="00427D53">
              <w:rPr>
                <w:rFonts w:ascii="Times New Roman" w:eastAsia="Calibri" w:hAnsi="Times New Roman" w:cs="Times New Roman"/>
                <w:sz w:val="24"/>
                <w:szCs w:val="24"/>
                <w:lang w:eastAsia="en-US"/>
              </w:rPr>
              <w:t>а</w:t>
            </w:r>
            <w:r w:rsidR="00427D53">
              <w:rPr>
                <w:rFonts w:ascii="Times New Roman" w:eastAsia="Calibri" w:hAnsi="Times New Roman" w:cs="Times New Roman"/>
                <w:sz w:val="24"/>
                <w:szCs w:val="24"/>
                <w:lang w:eastAsia="en-US"/>
              </w:rPr>
              <w:t>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w:t>
            </w:r>
            <w:r w:rsidRPr="00903659">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w:t>
            </w:r>
            <w:r w:rsidRPr="00DC5333">
              <w:rPr>
                <w:rFonts w:ascii="Times New Roman" w:eastAsia="Calibri" w:hAnsi="Times New Roman" w:cs="Times New Roman"/>
                <w:sz w:val="24"/>
                <w:szCs w:val="24"/>
                <w:lang w:eastAsia="en-US"/>
              </w:rPr>
              <w:t>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w:t>
            </w:r>
            <w:r w:rsidRPr="00DC5333">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w:t>
            </w:r>
            <w:r w:rsidR="00727CF3" w:rsidRPr="00DC5333">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w:t>
            </w:r>
            <w:r w:rsidR="00727CF3" w:rsidRPr="00DC5333">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w:t>
            </w:r>
            <w:r w:rsidRPr="00903659">
              <w:rPr>
                <w:rFonts w:ascii="Times New Roman" w:eastAsia="Calibri" w:hAnsi="Times New Roman" w:cs="Times New Roman"/>
                <w:sz w:val="24"/>
                <w:szCs w:val="24"/>
                <w:lang w:eastAsia="en-US"/>
              </w:rPr>
              <w:t>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w:t>
            </w:r>
            <w:r w:rsidRPr="00DC5333">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w:t>
            </w:r>
            <w:r w:rsidRPr="00903659">
              <w:rPr>
                <w:rFonts w:ascii="Times New Roman" w:eastAsia="Calibri" w:hAnsi="Times New Roman" w:cs="Times New Roman"/>
                <w:sz w:val="24"/>
                <w:szCs w:val="24"/>
                <w:lang w:eastAsia="en-US"/>
              </w:rPr>
              <w:t>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w:t>
            </w:r>
            <w:r w:rsidRPr="00903659">
              <w:rPr>
                <w:rFonts w:ascii="Times New Roman" w:eastAsia="Calibri" w:hAnsi="Times New Roman" w:cs="Times New Roman"/>
                <w:lang w:eastAsia="en-US"/>
              </w:rPr>
              <w:t>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w:t>
            </w:r>
            <w:r w:rsidRPr="00903659">
              <w:rPr>
                <w:rFonts w:ascii="Times New Roman" w:eastAsia="Calibri" w:hAnsi="Times New Roman" w:cs="Times New Roman"/>
                <w:sz w:val="24"/>
                <w:szCs w:val="24"/>
                <w:lang w:eastAsia="en-US"/>
              </w:rPr>
              <w:t>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w:t>
            </w:r>
            <w:r w:rsidRPr="00DC5333">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w:t>
            </w:r>
            <w:r w:rsidRPr="00903659">
              <w:rPr>
                <w:rFonts w:ascii="Times New Roman" w:eastAsia="Calibri" w:hAnsi="Times New Roman" w:cs="Times New Roman"/>
                <w:sz w:val="24"/>
                <w:szCs w:val="24"/>
                <w:lang w:eastAsia="en-US"/>
              </w:rPr>
              <w:t>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w:t>
            </w:r>
            <w:r w:rsidRPr="00903659">
              <w:rPr>
                <w:rFonts w:ascii="Times New Roman" w:eastAsia="Calibri" w:hAnsi="Times New Roman" w:cs="Times New Roman"/>
                <w:sz w:val="24"/>
                <w:szCs w:val="24"/>
                <w:lang w:eastAsia="en-US"/>
              </w:rPr>
              <w:t>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w:t>
            </w:r>
            <w:r w:rsidRPr="00DC5333">
              <w:rPr>
                <w:rFonts w:ascii="Times New Roman" w:eastAsia="Times New Roman" w:hAnsi="Times New Roman" w:cs="Times New Roman"/>
                <w:sz w:val="24"/>
                <w:szCs w:val="24"/>
              </w:rPr>
              <w:t>к</w:t>
            </w:r>
            <w:r w:rsidRPr="00DC5333">
              <w:rPr>
                <w:rFonts w:ascii="Times New Roman" w:eastAsia="Times New Roman" w:hAnsi="Times New Roman" w:cs="Times New Roman"/>
                <w:sz w:val="24"/>
                <w:szCs w:val="24"/>
              </w:rPr>
              <w:t>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w:t>
            </w:r>
            <w:r w:rsidRPr="00903659">
              <w:rPr>
                <w:rFonts w:ascii="Times New Roman" w:eastAsia="Times New Roman" w:hAnsi="Times New Roman" w:cs="Times New Roman"/>
                <w:sz w:val="24"/>
                <w:szCs w:val="24"/>
              </w:rPr>
              <w:t>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ти за пр</w:t>
            </w:r>
            <w:r w:rsidRPr="00903659">
              <w:rPr>
                <w:rFonts w:ascii="Times New Roman" w:eastAsia="Times New Roman" w:hAnsi="Times New Roman" w:cs="Times New Roman"/>
                <w:sz w:val="24"/>
                <w:szCs w:val="24"/>
              </w:rPr>
              <w:t>о</w:t>
            </w:r>
            <w:r w:rsidRPr="00903659">
              <w:rPr>
                <w:rFonts w:ascii="Times New Roman" w:eastAsia="Times New Roman" w:hAnsi="Times New Roman" w:cs="Times New Roman"/>
                <w:sz w:val="24"/>
                <w:szCs w:val="24"/>
              </w:rPr>
              <w:t xml:space="preserve">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w:t>
            </w:r>
            <w:r w:rsidRPr="00725F04">
              <w:rPr>
                <w:rFonts w:ascii="Times New Roman" w:hAnsi="Times New Roman" w:cs="Times New Roman"/>
                <w:sz w:val="24"/>
                <w:szCs w:val="24"/>
              </w:rPr>
              <w:t>и</w:t>
            </w:r>
            <w:r w:rsidRPr="00725F04">
              <w:rPr>
                <w:rFonts w:ascii="Times New Roman" w:hAnsi="Times New Roman" w:cs="Times New Roman"/>
                <w:sz w:val="24"/>
                <w:szCs w:val="24"/>
              </w:rPr>
              <w:t>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w:t>
            </w:r>
            <w:r w:rsidR="00CC13B4" w:rsidRPr="001142F3">
              <w:rPr>
                <w:rFonts w:ascii="Times New Roman" w:eastAsia="Calibri" w:hAnsi="Times New Roman" w:cs="Times New Roman"/>
                <w:b/>
                <w:sz w:val="20"/>
                <w:szCs w:val="20"/>
                <w:lang w:eastAsia="en-US"/>
              </w:rPr>
              <w:t>н</w:t>
            </w:r>
            <w:r w:rsidR="00CC13B4" w:rsidRPr="001142F3">
              <w:rPr>
                <w:rFonts w:ascii="Times New Roman" w:eastAsia="Calibri" w:hAnsi="Times New Roman" w:cs="Times New Roman"/>
                <w:b/>
                <w:sz w:val="20"/>
                <w:szCs w:val="20"/>
                <w:lang w:eastAsia="en-US"/>
              </w:rPr>
              <w:t>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Критерии за оценка на </w:t>
            </w:r>
            <w:r w:rsidRPr="00903659">
              <w:rPr>
                <w:rFonts w:ascii="Times New Roman" w:eastAsia="Calibri" w:hAnsi="Times New Roman" w:cs="Times New Roman"/>
                <w:b/>
                <w:lang w:eastAsia="en-US"/>
              </w:rPr>
              <w:lastRenderedPageBreak/>
              <w:t>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lastRenderedPageBreak/>
              <w:t>Критериите за подбор и оценка са съгласно методологията и критериите за оценка, ра</w:t>
            </w:r>
            <w:r w:rsidRPr="00846BF7">
              <w:rPr>
                <w:rFonts w:ascii="Times New Roman" w:hAnsi="Times New Roman" w:cs="Times New Roman"/>
                <w:sz w:val="24"/>
                <w:szCs w:val="24"/>
              </w:rPr>
              <w:t>з</w:t>
            </w:r>
            <w:r w:rsidRPr="00846BF7">
              <w:rPr>
                <w:rFonts w:ascii="Times New Roman" w:hAnsi="Times New Roman" w:cs="Times New Roman"/>
                <w:sz w:val="24"/>
                <w:szCs w:val="24"/>
              </w:rPr>
              <w:t>работени в Приложение 3 към Указания за общите изисквания към стратеги</w:t>
            </w:r>
            <w:r w:rsidRPr="00725F04">
              <w:rPr>
                <w:rFonts w:ascii="Times New Roman" w:hAnsi="Times New Roman" w:cs="Times New Roman"/>
                <w:sz w:val="24"/>
                <w:szCs w:val="24"/>
              </w:rPr>
              <w:t xml:space="preserve">ите за </w:t>
            </w:r>
            <w:r w:rsidRPr="00725F04">
              <w:rPr>
                <w:rFonts w:ascii="Times New Roman" w:hAnsi="Times New Roman" w:cs="Times New Roman"/>
                <w:sz w:val="24"/>
                <w:szCs w:val="24"/>
              </w:rPr>
              <w:lastRenderedPageBreak/>
              <w:t>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w:t>
            </w:r>
            <w:r w:rsidRPr="00DC5333">
              <w:rPr>
                <w:rFonts w:ascii="Times New Roman" w:hAnsi="Times New Roman" w:cs="Times New Roman"/>
                <w:sz w:val="24"/>
                <w:szCs w:val="24"/>
              </w:rPr>
              <w:t>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w:t>
            </w:r>
            <w:r w:rsidRPr="00C72DA0">
              <w:rPr>
                <w:rFonts w:ascii="Times New Roman" w:hAnsi="Times New Roman" w:cs="Times New Roman"/>
                <w:sz w:val="24"/>
                <w:szCs w:val="24"/>
              </w:rPr>
              <w:t>о</w:t>
            </w:r>
            <w:r w:rsidRPr="00C72DA0">
              <w:rPr>
                <w:rFonts w:ascii="Times New Roman" w:hAnsi="Times New Roman" w:cs="Times New Roman"/>
                <w:sz w:val="24"/>
                <w:szCs w:val="24"/>
              </w:rPr>
              <w:t>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ветс</w:t>
            </w:r>
            <w:r w:rsidRPr="00903659">
              <w:rPr>
                <w:rFonts w:ascii="Times New Roman" w:hAnsi="Times New Roman" w:cs="Times New Roman"/>
                <w:sz w:val="24"/>
                <w:szCs w:val="24"/>
              </w:rPr>
              <w:t>т</w:t>
            </w:r>
            <w:r w:rsidRPr="00903659">
              <w:rPr>
                <w:rFonts w:ascii="Times New Roman" w:hAnsi="Times New Roman" w:cs="Times New Roman"/>
                <w:sz w:val="24"/>
                <w:szCs w:val="24"/>
              </w:rPr>
              <w:t>вие на проектните предложения и на допустимостта на кандидатите и проектните де</w:t>
            </w:r>
            <w:r w:rsidRPr="00903659">
              <w:rPr>
                <w:rFonts w:ascii="Times New Roman" w:hAnsi="Times New Roman" w:cs="Times New Roman"/>
                <w:sz w:val="24"/>
                <w:szCs w:val="24"/>
              </w:rPr>
              <w:t>й</w:t>
            </w:r>
            <w:r w:rsidRPr="00903659">
              <w:rPr>
                <w:rFonts w:ascii="Times New Roman" w:hAnsi="Times New Roman" w:cs="Times New Roman"/>
                <w:sz w:val="24"/>
                <w:szCs w:val="24"/>
              </w:rPr>
              <w:t xml:space="preserve">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w:t>
            </w:r>
            <w:r w:rsidRPr="00903659">
              <w:rPr>
                <w:rFonts w:ascii="Times New Roman" w:hAnsi="Times New Roman" w:cs="Times New Roman"/>
                <w:sz w:val="24"/>
                <w:szCs w:val="24"/>
              </w:rPr>
              <w:t>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w:t>
            </w:r>
            <w:r w:rsidRPr="009607F0">
              <w:rPr>
                <w:rFonts w:ascii="Times New Roman" w:hAnsi="Times New Roman" w:cs="Times New Roman"/>
                <w:sz w:val="24"/>
                <w:szCs w:val="24"/>
              </w:rPr>
              <w:t>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a"/>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Фина</w:t>
            </w:r>
            <w:r w:rsidRPr="009607F0">
              <w:rPr>
                <w:b/>
                <w:bCs/>
                <w:color w:val="auto"/>
                <w:sz w:val="23"/>
                <w:szCs w:val="23"/>
              </w:rPr>
              <w:t>н</w:t>
            </w:r>
            <w:r w:rsidRPr="009607F0">
              <w:rPr>
                <w:b/>
                <w:bCs/>
                <w:color w:val="auto"/>
                <w:sz w:val="23"/>
                <w:szCs w:val="23"/>
              </w:rPr>
              <w:t xml:space="preserve">сиране, основано на нуждите </w:t>
            </w:r>
            <w:r w:rsidRPr="009607F0">
              <w:rPr>
                <w:color w:val="auto"/>
                <w:sz w:val="23"/>
                <w:szCs w:val="23"/>
              </w:rPr>
              <w:t>– избраните мерки да отговарят на идентифицираните по</w:t>
            </w:r>
            <w:r w:rsidRPr="009607F0">
              <w:rPr>
                <w:color w:val="auto"/>
                <w:sz w:val="23"/>
                <w:szCs w:val="23"/>
              </w:rPr>
              <w:t>т</w:t>
            </w:r>
            <w:r w:rsidRPr="009607F0">
              <w:rPr>
                <w:color w:val="auto"/>
                <w:sz w:val="23"/>
                <w:szCs w:val="23"/>
              </w:rPr>
              <w:t xml:space="preserve">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w:t>
            </w:r>
            <w:r w:rsidRPr="00470687">
              <w:rPr>
                <w:color w:val="auto"/>
                <w:sz w:val="23"/>
                <w:szCs w:val="23"/>
              </w:rPr>
              <w:t>л</w:t>
            </w:r>
            <w:r w:rsidRPr="00470687">
              <w:rPr>
                <w:color w:val="auto"/>
                <w:sz w:val="23"/>
                <w:szCs w:val="23"/>
              </w:rPr>
              <w:t>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w:t>
            </w:r>
            <w:r w:rsidRPr="00470687">
              <w:rPr>
                <w:b/>
                <w:bCs/>
                <w:color w:val="auto"/>
                <w:sz w:val="23"/>
                <w:szCs w:val="23"/>
              </w:rPr>
              <w:t>и</w:t>
            </w:r>
            <w:r w:rsidRPr="00470687">
              <w:rPr>
                <w:b/>
                <w:bCs/>
                <w:color w:val="auto"/>
                <w:sz w:val="23"/>
                <w:szCs w:val="23"/>
              </w:rPr>
              <w:t>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да се търси устойчивост на постигнатите резултати и дългосрочност на очакваните ефе</w:t>
            </w:r>
            <w:r w:rsidRPr="000B5CB5">
              <w:rPr>
                <w:color w:val="auto"/>
                <w:sz w:val="23"/>
                <w:szCs w:val="23"/>
              </w:rPr>
              <w:t>к</w:t>
            </w:r>
            <w:r w:rsidRPr="000B5CB5">
              <w:rPr>
                <w:color w:val="auto"/>
                <w:sz w:val="23"/>
                <w:szCs w:val="23"/>
              </w:rPr>
              <w:t xml:space="preserve">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w:t>
            </w:r>
            <w:r w:rsidRPr="009607F0">
              <w:rPr>
                <w:bCs/>
                <w:sz w:val="23"/>
                <w:szCs w:val="23"/>
              </w:rPr>
              <w:t>и</w:t>
            </w:r>
            <w:r w:rsidRPr="009607F0">
              <w:rPr>
                <w:bCs/>
                <w:sz w:val="23"/>
                <w:szCs w:val="23"/>
              </w:rPr>
              <w:t>те услуги и подобряване на достъпа до образование на деца и ученици от различни  ма</w:t>
            </w:r>
            <w:r w:rsidRPr="009607F0">
              <w:rPr>
                <w:bCs/>
                <w:sz w:val="23"/>
                <w:szCs w:val="23"/>
              </w:rPr>
              <w:t>р</w:t>
            </w:r>
            <w:r w:rsidRPr="009607F0">
              <w:rPr>
                <w:bCs/>
                <w:sz w:val="23"/>
                <w:szCs w:val="23"/>
              </w:rPr>
              <w:t>гинализирани групи (етническите малцинства, застрашени от социална изолация и бе</w:t>
            </w:r>
            <w:r w:rsidRPr="009607F0">
              <w:rPr>
                <w:bCs/>
                <w:sz w:val="23"/>
                <w:szCs w:val="23"/>
              </w:rPr>
              <w:t>д</w:t>
            </w:r>
            <w:r w:rsidRPr="009607F0">
              <w:rPr>
                <w:bCs/>
                <w:sz w:val="23"/>
                <w:szCs w:val="23"/>
              </w:rPr>
              <w:t>ност поради редица фактори, деца и ученици, търсещи или получили международна за</w:t>
            </w:r>
            <w:r w:rsidRPr="009607F0">
              <w:rPr>
                <w:bCs/>
                <w:sz w:val="23"/>
                <w:szCs w:val="23"/>
              </w:rPr>
              <w:t>к</w:t>
            </w:r>
            <w:r w:rsidRPr="009607F0">
              <w:rPr>
                <w:bCs/>
                <w:sz w:val="23"/>
                <w:szCs w:val="23"/>
              </w:rPr>
              <w:t>рила и др.), в малки населени места и трудно достъпни райони. ОП НОИР финансира мн</w:t>
            </w:r>
            <w:r w:rsidRPr="009607F0">
              <w:rPr>
                <w:bCs/>
                <w:sz w:val="23"/>
                <w:szCs w:val="23"/>
              </w:rPr>
              <w:t>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w:t>
            </w:r>
            <w:r w:rsidRPr="00D31FD6">
              <w:rPr>
                <w:rFonts w:ascii="Times New Roman" w:eastAsia="Times New Roman" w:hAnsi="Times New Roman" w:cs="Times New Roman"/>
                <w:b/>
                <w:bCs/>
              </w:rPr>
              <w:t>а</w:t>
            </w:r>
            <w:r w:rsidRPr="00D31FD6">
              <w:rPr>
                <w:rFonts w:ascii="Times New Roman" w:eastAsia="Times New Roman" w:hAnsi="Times New Roman" w:cs="Times New Roman"/>
                <w:b/>
                <w:bCs/>
              </w:rPr>
              <w:t>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w:t>
            </w:r>
            <w:r w:rsidRPr="00DC5333">
              <w:rPr>
                <w:bCs/>
                <w:sz w:val="23"/>
                <w:szCs w:val="23"/>
              </w:rPr>
              <w:t>о</w:t>
            </w:r>
            <w:r w:rsidRPr="00DC5333">
              <w:rPr>
                <w:bCs/>
                <w:sz w:val="23"/>
                <w:szCs w:val="23"/>
              </w:rPr>
              <w:t>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w:t>
            </w:r>
            <w:r w:rsidRPr="00903659">
              <w:rPr>
                <w:rFonts w:ascii="Times New Roman" w:hAnsi="Times New Roman" w:cs="Times New Roman"/>
                <w:bCs/>
                <w:sz w:val="23"/>
                <w:szCs w:val="23"/>
                <w:shd w:val="clear" w:color="auto" w:fill="FFFFFF"/>
              </w:rPr>
              <w:t>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w:t>
            </w:r>
            <w:r w:rsidRPr="00903659">
              <w:rPr>
                <w:rFonts w:ascii="Times New Roman" w:hAnsi="Times New Roman" w:cs="Times New Roman"/>
                <w:bCs/>
                <w:sz w:val="23"/>
                <w:szCs w:val="23"/>
                <w:shd w:val="clear" w:color="auto" w:fill="FFFFFF"/>
              </w:rPr>
              <w:t>а</w:t>
            </w:r>
            <w:r w:rsidRPr="00903659">
              <w:rPr>
                <w:rFonts w:ascii="Times New Roman" w:hAnsi="Times New Roman" w:cs="Times New Roman"/>
                <w:bCs/>
                <w:sz w:val="23"/>
                <w:szCs w:val="23"/>
                <w:shd w:val="clear" w:color="auto" w:fill="FFFFFF"/>
              </w:rPr>
              <w:t>ните чрез образователната система деца и ученици от маргинализирани общности, вкл</w:t>
            </w:r>
            <w:r w:rsidRPr="00903659">
              <w:rPr>
                <w:rFonts w:ascii="Times New Roman" w:hAnsi="Times New Roman" w:cs="Times New Roman"/>
                <w:bCs/>
                <w:sz w:val="23"/>
                <w:szCs w:val="23"/>
                <w:shd w:val="clear" w:color="auto" w:fill="FFFFFF"/>
              </w:rPr>
              <w:t>ю</w:t>
            </w:r>
            <w:r w:rsidRPr="00903659">
              <w:rPr>
                <w:rFonts w:ascii="Times New Roman" w:hAnsi="Times New Roman" w:cs="Times New Roman"/>
                <w:bCs/>
                <w:sz w:val="23"/>
                <w:szCs w:val="23"/>
                <w:shd w:val="clear" w:color="auto" w:fill="FFFFFF"/>
              </w:rPr>
              <w:t>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w:t>
            </w:r>
            <w:r w:rsidRPr="00725F04">
              <w:rPr>
                <w:rFonts w:ascii="Times New Roman" w:hAnsi="Times New Roman" w:cs="Times New Roman"/>
                <w:bCs/>
                <w:sz w:val="23"/>
                <w:szCs w:val="23"/>
                <w:shd w:val="clear" w:color="auto" w:fill="FFFFFF"/>
              </w:rPr>
              <w:t>о</w:t>
            </w:r>
            <w:r w:rsidRPr="00725F04">
              <w:rPr>
                <w:rFonts w:ascii="Times New Roman" w:hAnsi="Times New Roman" w:cs="Times New Roman"/>
                <w:bCs/>
                <w:sz w:val="23"/>
                <w:szCs w:val="23"/>
                <w:shd w:val="clear" w:color="auto" w:fill="FFFFFF"/>
              </w:rPr>
              <w:t>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с</w:t>
            </w:r>
            <w:r w:rsidRPr="00903659">
              <w:rPr>
                <w:rFonts w:ascii="Times New Roman" w:hAnsi="Times New Roman" w:cs="Times New Roman"/>
                <w:bCs/>
                <w:sz w:val="23"/>
                <w:szCs w:val="23"/>
              </w:rPr>
              <w:t>и</w:t>
            </w:r>
            <w:r w:rsidRPr="00903659">
              <w:rPr>
                <w:rFonts w:ascii="Times New Roman" w:hAnsi="Times New Roman" w:cs="Times New Roman"/>
                <w:bCs/>
                <w:sz w:val="23"/>
                <w:szCs w:val="23"/>
              </w:rPr>
              <w:t xml:space="preserve">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w:t>
            </w:r>
            <w:r w:rsidRPr="00DC5333">
              <w:rPr>
                <w:rFonts w:ascii="Times New Roman" w:hAnsi="Times New Roman" w:cs="Times New Roman"/>
                <w:bCs/>
                <w:sz w:val="23"/>
                <w:szCs w:val="23"/>
              </w:rPr>
              <w:t>и</w:t>
            </w:r>
            <w:r w:rsidRPr="00DC5333">
              <w:rPr>
                <w:rFonts w:ascii="Times New Roman" w:hAnsi="Times New Roman" w:cs="Times New Roman"/>
                <w:bCs/>
                <w:sz w:val="23"/>
                <w:szCs w:val="23"/>
              </w:rPr>
              <w:t>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w:t>
            </w:r>
            <w:r w:rsidRPr="00DC5333">
              <w:rPr>
                <w:rFonts w:ascii="Times New Roman" w:hAnsi="Times New Roman" w:cs="Times New Roman"/>
                <w:bCs/>
                <w:sz w:val="23"/>
                <w:szCs w:val="23"/>
              </w:rPr>
              <w:t>о</w:t>
            </w:r>
            <w:r w:rsidRPr="00DC5333">
              <w:rPr>
                <w:rFonts w:ascii="Times New Roman" w:hAnsi="Times New Roman" w:cs="Times New Roman"/>
                <w:bCs/>
                <w:sz w:val="23"/>
                <w:szCs w:val="23"/>
              </w:rPr>
              <w:t>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w:t>
            </w:r>
            <w:r w:rsidRPr="00903659">
              <w:rPr>
                <w:rFonts w:ascii="Times New Roman" w:hAnsi="Times New Roman" w:cs="Times New Roman"/>
                <w:bCs/>
                <w:sz w:val="23"/>
                <w:szCs w:val="23"/>
              </w:rPr>
              <w:t>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В образователната си</w:t>
            </w:r>
            <w:r w:rsidRPr="00725F04">
              <w:rPr>
                <w:rFonts w:ascii="Times New Roman" w:hAnsi="Times New Roman" w:cs="Times New Roman"/>
                <w:bCs/>
                <w:sz w:val="23"/>
                <w:szCs w:val="23"/>
              </w:rPr>
              <w:t>с</w:t>
            </w:r>
            <w:r w:rsidRPr="00725F04">
              <w:rPr>
                <w:rFonts w:ascii="Times New Roman" w:hAnsi="Times New Roman" w:cs="Times New Roman"/>
                <w:bCs/>
                <w:sz w:val="23"/>
                <w:szCs w:val="23"/>
              </w:rPr>
              <w:t xml:space="preserve">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w:t>
            </w:r>
            <w:r w:rsidRPr="009607F0">
              <w:rPr>
                <w:rFonts w:ascii="Times New Roman" w:hAnsi="Times New Roman" w:cs="Times New Roman"/>
                <w:b/>
                <w:bCs/>
                <w:sz w:val="23"/>
                <w:szCs w:val="23"/>
              </w:rPr>
              <w:t>с</w:t>
            </w:r>
            <w:r w:rsidRPr="009607F0">
              <w:rPr>
                <w:rFonts w:ascii="Times New Roman" w:hAnsi="Times New Roman" w:cs="Times New Roman"/>
                <w:b/>
                <w:bCs/>
                <w:sz w:val="23"/>
                <w:szCs w:val="23"/>
              </w:rPr>
              <w:t>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са от </w:t>
            </w:r>
            <w:r w:rsidR="0066607B">
              <w:rPr>
                <w:rFonts w:ascii="Times New Roman" w:hAnsi="Times New Roman" w:cs="Times New Roman"/>
                <w:bCs/>
                <w:sz w:val="23"/>
                <w:szCs w:val="23"/>
              </w:rPr>
              <w:lastRenderedPageBreak/>
              <w:t xml:space="preserve">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w:t>
            </w:r>
            <w:r w:rsidRPr="009607F0">
              <w:rPr>
                <w:rFonts w:ascii="Times New Roman" w:hAnsi="Times New Roman" w:cs="Times New Roman"/>
                <w:bCs/>
                <w:sz w:val="23"/>
                <w:szCs w:val="23"/>
              </w:rPr>
              <w:t>г</w:t>
            </w:r>
            <w:r w:rsidRPr="009607F0">
              <w:rPr>
                <w:rFonts w:ascii="Times New Roman" w:hAnsi="Times New Roman" w:cs="Times New Roman"/>
                <w:bCs/>
                <w:sz w:val="23"/>
                <w:szCs w:val="23"/>
              </w:rPr>
              <w:t>рамотните лица (неумението да се чете или пише) е 1.5 %, като основна част от това нас</w:t>
            </w:r>
            <w:r w:rsidRPr="009607F0">
              <w:rPr>
                <w:rFonts w:ascii="Times New Roman" w:hAnsi="Times New Roman" w:cs="Times New Roman"/>
                <w:bCs/>
                <w:sz w:val="23"/>
                <w:szCs w:val="23"/>
              </w:rPr>
              <w:t>е</w:t>
            </w:r>
            <w:r w:rsidRPr="009607F0">
              <w:rPr>
                <w:rFonts w:ascii="Times New Roman" w:hAnsi="Times New Roman" w:cs="Times New Roman"/>
                <w:bCs/>
                <w:sz w:val="23"/>
                <w:szCs w:val="23"/>
              </w:rPr>
              <w:t xml:space="preserve">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w:t>
            </w:r>
            <w:r w:rsidRPr="009607F0">
              <w:rPr>
                <w:rFonts w:ascii="Times New Roman" w:hAnsi="Times New Roman" w:cs="Times New Roman"/>
                <w:bCs/>
                <w:sz w:val="23"/>
                <w:szCs w:val="23"/>
              </w:rPr>
              <w:t>е</w:t>
            </w:r>
            <w:r w:rsidRPr="009607F0">
              <w:rPr>
                <w:rFonts w:ascii="Times New Roman" w:hAnsi="Times New Roman" w:cs="Times New Roman"/>
                <w:bCs/>
                <w:sz w:val="23"/>
                <w:szCs w:val="23"/>
              </w:rPr>
              <w:t>но висше образование, едва 3,1% са със завършено средно, 53,8% са с начално и незавъ</w:t>
            </w:r>
            <w:r w:rsidRPr="009607F0">
              <w:rPr>
                <w:rFonts w:ascii="Times New Roman" w:hAnsi="Times New Roman" w:cs="Times New Roman"/>
                <w:bCs/>
                <w:sz w:val="23"/>
                <w:szCs w:val="23"/>
              </w:rPr>
              <w:t>р</w:t>
            </w:r>
            <w:r w:rsidRPr="009607F0">
              <w:rPr>
                <w:rFonts w:ascii="Times New Roman" w:hAnsi="Times New Roman" w:cs="Times New Roman"/>
                <w:bCs/>
                <w:sz w:val="23"/>
                <w:szCs w:val="23"/>
              </w:rPr>
              <w:t>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w:t>
            </w:r>
            <w:r w:rsidRPr="00470687">
              <w:rPr>
                <w:rFonts w:ascii="Times New Roman" w:hAnsi="Times New Roman" w:cs="Times New Roman"/>
                <w:bCs/>
                <w:sz w:val="23"/>
                <w:szCs w:val="23"/>
              </w:rPr>
              <w:t>е</w:t>
            </w:r>
            <w:r w:rsidRPr="00470687">
              <w:rPr>
                <w:rFonts w:ascii="Times New Roman" w:hAnsi="Times New Roman" w:cs="Times New Roman"/>
                <w:bCs/>
                <w:sz w:val="23"/>
                <w:szCs w:val="23"/>
              </w:rPr>
              <w:t>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w:t>
            </w:r>
            <w:r w:rsidRPr="00470687">
              <w:rPr>
                <w:rFonts w:ascii="Times New Roman" w:hAnsi="Times New Roman" w:cs="Times New Roman"/>
                <w:bCs/>
                <w:sz w:val="23"/>
                <w:szCs w:val="23"/>
              </w:rPr>
              <w:t>а</w:t>
            </w:r>
            <w:r w:rsidRPr="00470687">
              <w:rPr>
                <w:rFonts w:ascii="Times New Roman" w:hAnsi="Times New Roman" w:cs="Times New Roman"/>
                <w:bCs/>
                <w:sz w:val="23"/>
                <w:szCs w:val="23"/>
              </w:rPr>
              <w:t>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3"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3"/>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ридически лица с нест</w:t>
            </w:r>
            <w:r w:rsidRPr="00846BF7">
              <w:rPr>
                <w:rFonts w:ascii="Times New Roman" w:hAnsi="Times New Roman" w:cs="Times New Roman"/>
                <w:bCs/>
                <w:sz w:val="23"/>
                <w:szCs w:val="23"/>
              </w:rPr>
              <w:t>о</w:t>
            </w:r>
            <w:r w:rsidRPr="00846BF7">
              <w:rPr>
                <w:rFonts w:ascii="Times New Roman" w:hAnsi="Times New Roman" w:cs="Times New Roman"/>
                <w:bCs/>
                <w:sz w:val="23"/>
                <w:szCs w:val="23"/>
              </w:rPr>
              <w:t xml:space="preserve">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w:t>
            </w:r>
            <w:r w:rsidR="00F46112" w:rsidRPr="00903659">
              <w:rPr>
                <w:rFonts w:ascii="Times New Roman" w:hAnsi="Times New Roman" w:cs="Times New Roman"/>
                <w:b/>
                <w:sz w:val="23"/>
                <w:szCs w:val="23"/>
              </w:rPr>
              <w:t>и</w:t>
            </w:r>
            <w:r w:rsidR="00F46112" w:rsidRPr="00903659">
              <w:rPr>
                <w:rFonts w:ascii="Times New Roman" w:hAnsi="Times New Roman" w:cs="Times New Roman"/>
                <w:b/>
                <w:sz w:val="23"/>
                <w:szCs w:val="23"/>
              </w:rPr>
              <w:t>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w:t>
            </w:r>
            <w:r w:rsidR="00F46112" w:rsidRPr="009607F0">
              <w:rPr>
                <w:rFonts w:ascii="Times New Roman" w:hAnsi="Times New Roman" w:cs="Times New Roman"/>
                <w:sz w:val="23"/>
                <w:szCs w:val="23"/>
              </w:rPr>
              <w:t>е</w:t>
            </w:r>
            <w:r w:rsidR="00F46112" w:rsidRPr="009607F0">
              <w:rPr>
                <w:rFonts w:ascii="Times New Roman" w:hAnsi="Times New Roman" w:cs="Times New Roman"/>
                <w:sz w:val="23"/>
                <w:szCs w:val="23"/>
              </w:rPr>
              <w:t>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w:t>
            </w:r>
            <w:r w:rsidR="00F46112" w:rsidRPr="0066607B">
              <w:rPr>
                <w:rFonts w:ascii="Times New Roman" w:hAnsi="Times New Roman" w:cs="Times New Roman"/>
                <w:sz w:val="23"/>
                <w:szCs w:val="23"/>
                <w:u w:val="single"/>
              </w:rPr>
              <w:t>и</w:t>
            </w:r>
            <w:r w:rsidR="00F46112" w:rsidRPr="0066607B">
              <w:rPr>
                <w:rFonts w:ascii="Times New Roman" w:hAnsi="Times New Roman" w:cs="Times New Roman"/>
                <w:sz w:val="23"/>
                <w:szCs w:val="23"/>
                <w:u w:val="single"/>
              </w:rPr>
              <w:t>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w:t>
            </w:r>
            <w:r w:rsidR="00F46112" w:rsidRPr="00C72DA0">
              <w:rPr>
                <w:rFonts w:ascii="Times New Roman" w:hAnsi="Times New Roman" w:cs="Times New Roman"/>
                <w:sz w:val="23"/>
                <w:szCs w:val="23"/>
              </w:rPr>
              <w:t>н</w:t>
            </w:r>
            <w:r w:rsidR="00F46112" w:rsidRPr="00C72DA0">
              <w:rPr>
                <w:rFonts w:ascii="Times New Roman" w:hAnsi="Times New Roman" w:cs="Times New Roman"/>
                <w:sz w:val="23"/>
                <w:szCs w:val="23"/>
              </w:rPr>
              <w:t>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w:t>
            </w:r>
            <w:r w:rsidR="00F46112" w:rsidRPr="00C67E11">
              <w:rPr>
                <w:rFonts w:ascii="Times New Roman" w:hAnsi="Times New Roman" w:cs="Times New Roman"/>
                <w:sz w:val="23"/>
                <w:szCs w:val="23"/>
              </w:rPr>
              <w:t>е</w:t>
            </w:r>
            <w:r w:rsidR="00F46112" w:rsidRPr="00C67E11">
              <w:rPr>
                <w:rFonts w:ascii="Times New Roman" w:hAnsi="Times New Roman" w:cs="Times New Roman"/>
                <w:sz w:val="23"/>
                <w:szCs w:val="23"/>
              </w:rPr>
              <w:t xml:space="preserve">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ските общеж</w:t>
            </w:r>
            <w:r w:rsidR="00F46112" w:rsidRPr="00C72DA0">
              <w:rPr>
                <w:rFonts w:ascii="Times New Roman" w:hAnsi="Times New Roman" w:cs="Times New Roman"/>
                <w:sz w:val="23"/>
                <w:szCs w:val="23"/>
              </w:rPr>
              <w:t>и</w:t>
            </w:r>
            <w:r w:rsidR="00F46112" w:rsidRPr="00C72DA0">
              <w:rPr>
                <w:rFonts w:ascii="Times New Roman" w:hAnsi="Times New Roman" w:cs="Times New Roman"/>
                <w:sz w:val="23"/>
                <w:szCs w:val="23"/>
              </w:rPr>
              <w:t>тия, в които са настанени деца учащи в професионални гимназии, вкл. закупуване на съ</w:t>
            </w:r>
            <w:r w:rsidR="00F46112" w:rsidRPr="00C72DA0">
              <w:rPr>
                <w:rFonts w:ascii="Times New Roman" w:hAnsi="Times New Roman" w:cs="Times New Roman"/>
                <w:sz w:val="23"/>
                <w:szCs w:val="23"/>
              </w:rPr>
              <w:t>в</w:t>
            </w:r>
            <w:r w:rsidR="00F46112" w:rsidRPr="00C72DA0">
              <w:rPr>
                <w:rFonts w:ascii="Times New Roman" w:hAnsi="Times New Roman" w:cs="Times New Roman"/>
                <w:sz w:val="23"/>
                <w:szCs w:val="23"/>
              </w:rPr>
              <w:t xml:space="preserve">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w:t>
            </w:r>
            <w:r w:rsidR="00F46112" w:rsidRPr="0066607B">
              <w:rPr>
                <w:rFonts w:ascii="Times New Roman" w:hAnsi="Times New Roman" w:cs="Times New Roman"/>
                <w:sz w:val="23"/>
                <w:szCs w:val="23"/>
                <w:u w:val="single"/>
              </w:rPr>
              <w:t>о</w:t>
            </w:r>
            <w:r w:rsidR="00F46112" w:rsidRPr="0066607B">
              <w:rPr>
                <w:rFonts w:ascii="Times New Roman" w:hAnsi="Times New Roman" w:cs="Times New Roman"/>
                <w:sz w:val="23"/>
                <w:szCs w:val="23"/>
                <w:u w:val="single"/>
              </w:rPr>
              <w:t>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w:t>
            </w:r>
            <w:r w:rsidR="00F46112" w:rsidRPr="00C72DA0">
              <w:rPr>
                <w:rFonts w:ascii="Times New Roman" w:hAnsi="Times New Roman" w:cs="Times New Roman"/>
                <w:sz w:val="23"/>
                <w:szCs w:val="23"/>
              </w:rPr>
              <w:t>о</w:t>
            </w:r>
            <w:r w:rsidR="00F46112" w:rsidRPr="00C72DA0">
              <w:rPr>
                <w:rFonts w:ascii="Times New Roman" w:hAnsi="Times New Roman" w:cs="Times New Roman"/>
                <w:sz w:val="23"/>
                <w:szCs w:val="23"/>
              </w:rPr>
              <w:t xml:space="preserve">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w:t>
            </w:r>
            <w:r w:rsidR="00F46112" w:rsidRPr="00C72DA0">
              <w:rPr>
                <w:rFonts w:ascii="Times New Roman" w:hAnsi="Times New Roman" w:cs="Times New Roman"/>
                <w:sz w:val="23"/>
                <w:szCs w:val="23"/>
              </w:rPr>
              <w:t>о</w:t>
            </w:r>
            <w:r w:rsidR="00F46112" w:rsidRPr="00C72DA0">
              <w:rPr>
                <w:rFonts w:ascii="Times New Roman" w:hAnsi="Times New Roman" w:cs="Times New Roman"/>
                <w:sz w:val="23"/>
                <w:szCs w:val="23"/>
              </w:rPr>
              <w:t>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w:t>
            </w:r>
            <w:r w:rsidR="00F46112" w:rsidRPr="00903659">
              <w:rPr>
                <w:rFonts w:ascii="Times New Roman" w:hAnsi="Times New Roman" w:cs="Times New Roman"/>
                <w:b/>
                <w:sz w:val="23"/>
                <w:szCs w:val="23"/>
              </w:rPr>
              <w:t>е</w:t>
            </w:r>
            <w:r w:rsidR="00F46112" w:rsidRPr="00903659">
              <w:rPr>
                <w:rFonts w:ascii="Times New Roman" w:hAnsi="Times New Roman" w:cs="Times New Roman"/>
                <w:b/>
                <w:sz w:val="23"/>
                <w:szCs w:val="23"/>
              </w:rPr>
              <w:t>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w:t>
            </w:r>
            <w:r w:rsidR="00F46112" w:rsidRPr="0066607B">
              <w:rPr>
                <w:rFonts w:ascii="Times New Roman" w:hAnsi="Times New Roman" w:cs="Times New Roman"/>
                <w:sz w:val="23"/>
                <w:szCs w:val="23"/>
                <w:u w:val="single"/>
              </w:rPr>
              <w:t>и</w:t>
            </w:r>
            <w:r w:rsidR="00F46112" w:rsidRPr="0066607B">
              <w:rPr>
                <w:rFonts w:ascii="Times New Roman" w:hAnsi="Times New Roman" w:cs="Times New Roman"/>
                <w:sz w:val="23"/>
                <w:szCs w:val="23"/>
                <w:u w:val="single"/>
              </w:rPr>
              <w:t>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w:t>
            </w:r>
            <w:r w:rsidR="00F46112" w:rsidRPr="009607F0">
              <w:rPr>
                <w:rFonts w:ascii="Times New Roman" w:hAnsi="Times New Roman" w:cs="Times New Roman"/>
                <w:sz w:val="23"/>
                <w:szCs w:val="23"/>
              </w:rPr>
              <w:t>и</w:t>
            </w:r>
            <w:r w:rsidR="00F46112" w:rsidRPr="009607F0">
              <w:rPr>
                <w:rFonts w:ascii="Times New Roman" w:hAnsi="Times New Roman" w:cs="Times New Roman"/>
                <w:sz w:val="23"/>
                <w:szCs w:val="23"/>
              </w:rPr>
              <w:t>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w:t>
            </w:r>
            <w:r w:rsidR="00F46112" w:rsidRPr="001142F3">
              <w:rPr>
                <w:rFonts w:ascii="Times New Roman" w:hAnsi="Times New Roman" w:cs="Times New Roman"/>
                <w:sz w:val="23"/>
                <w:szCs w:val="23"/>
                <w:u w:val="single"/>
              </w:rPr>
              <w:t>и</w:t>
            </w:r>
            <w:r w:rsidR="00F46112" w:rsidRPr="001142F3">
              <w:rPr>
                <w:rFonts w:ascii="Times New Roman" w:hAnsi="Times New Roman" w:cs="Times New Roman"/>
                <w:sz w:val="23"/>
                <w:szCs w:val="23"/>
                <w:u w:val="single"/>
              </w:rPr>
              <w:t>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w:t>
            </w:r>
            <w:r w:rsidR="00F46112" w:rsidRPr="00725F04">
              <w:rPr>
                <w:rFonts w:ascii="Times New Roman" w:hAnsi="Times New Roman" w:cs="Times New Roman"/>
                <w:sz w:val="23"/>
                <w:szCs w:val="23"/>
              </w:rPr>
              <w:t>ю</w:t>
            </w:r>
            <w:r w:rsidR="00F46112" w:rsidRPr="00725F04">
              <w:rPr>
                <w:rFonts w:ascii="Times New Roman" w:hAnsi="Times New Roman" w:cs="Times New Roman"/>
                <w:sz w:val="23"/>
                <w:szCs w:val="23"/>
              </w:rPr>
              <w:t>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4.Насърчаване общуването и съвмес</w:t>
            </w:r>
            <w:r w:rsidR="00F46112" w:rsidRPr="009607F0">
              <w:rPr>
                <w:rFonts w:ascii="Times New Roman" w:hAnsi="Times New Roman" w:cs="Times New Roman"/>
                <w:b/>
                <w:sz w:val="23"/>
                <w:szCs w:val="23"/>
              </w:rPr>
              <w:t>т</w:t>
            </w:r>
            <w:r w:rsidR="00F46112" w:rsidRPr="009607F0">
              <w:rPr>
                <w:rFonts w:ascii="Times New Roman" w:hAnsi="Times New Roman" w:cs="Times New Roman"/>
                <w:b/>
                <w:sz w:val="23"/>
                <w:szCs w:val="23"/>
              </w:rPr>
              <w:t>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w:t>
            </w:r>
            <w:r w:rsidR="00F46112" w:rsidRPr="009607F0">
              <w:rPr>
                <w:rFonts w:ascii="Times New Roman" w:hAnsi="Times New Roman" w:cs="Times New Roman"/>
                <w:sz w:val="23"/>
                <w:szCs w:val="23"/>
              </w:rPr>
              <w:lastRenderedPageBreak/>
              <w:t>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w:t>
            </w:r>
            <w:r w:rsidRPr="00903659">
              <w:rPr>
                <w:rFonts w:ascii="Times New Roman" w:hAnsi="Times New Roman" w:cs="Times New Roman"/>
                <w:sz w:val="23"/>
                <w:szCs w:val="23"/>
              </w:rPr>
              <w:t>а</w:t>
            </w:r>
            <w:r w:rsidRPr="00903659">
              <w:rPr>
                <w:rFonts w:ascii="Times New Roman" w:hAnsi="Times New Roman" w:cs="Times New Roman"/>
                <w:sz w:val="23"/>
                <w:szCs w:val="23"/>
              </w:rPr>
              <w:t>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w:t>
            </w:r>
            <w:r w:rsidRPr="00846BF7">
              <w:rPr>
                <w:rFonts w:ascii="Times New Roman" w:hAnsi="Times New Roman" w:cs="Times New Roman"/>
                <w:sz w:val="23"/>
                <w:szCs w:val="23"/>
              </w:rPr>
              <w:t>е</w:t>
            </w:r>
            <w:r w:rsidRPr="00846BF7">
              <w:rPr>
                <w:rFonts w:ascii="Times New Roman" w:hAnsi="Times New Roman" w:cs="Times New Roman"/>
                <w:sz w:val="23"/>
                <w:szCs w:val="23"/>
              </w:rPr>
              <w:t>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w:t>
            </w:r>
            <w:r w:rsidRPr="00903659">
              <w:rPr>
                <w:rFonts w:ascii="Times New Roman" w:hAnsi="Times New Roman" w:cs="Times New Roman"/>
                <w:sz w:val="23"/>
                <w:szCs w:val="23"/>
              </w:rPr>
              <w:t>о</w:t>
            </w:r>
            <w:r w:rsidRPr="00903659">
              <w:rPr>
                <w:rFonts w:ascii="Times New Roman" w:hAnsi="Times New Roman" w:cs="Times New Roman"/>
                <w:sz w:val="23"/>
                <w:szCs w:val="23"/>
              </w:rPr>
              <w:t>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w:t>
            </w:r>
            <w:r w:rsidRPr="00DC5333">
              <w:rPr>
                <w:rFonts w:ascii="Times New Roman" w:hAnsi="Times New Roman" w:cs="Times New Roman"/>
                <w:sz w:val="23"/>
                <w:szCs w:val="23"/>
              </w:rPr>
              <w:t>а</w:t>
            </w:r>
            <w:r w:rsidRPr="00DC5333">
              <w:rPr>
                <w:rFonts w:ascii="Times New Roman" w:hAnsi="Times New Roman" w:cs="Times New Roman"/>
                <w:sz w:val="23"/>
                <w:szCs w:val="23"/>
              </w:rPr>
              <w:t>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w:t>
            </w:r>
            <w:r w:rsidR="000B7C54">
              <w:rPr>
                <w:rFonts w:ascii="Times New Roman" w:hAnsi="Times New Roman" w:cs="Times New Roman"/>
                <w:b/>
                <w:sz w:val="23"/>
                <w:szCs w:val="23"/>
              </w:rPr>
              <w:t>д</w:t>
            </w:r>
            <w:r w:rsidR="000B7C54">
              <w:rPr>
                <w:rFonts w:ascii="Times New Roman" w:hAnsi="Times New Roman" w:cs="Times New Roman"/>
                <w:b/>
                <w:sz w:val="23"/>
                <w:szCs w:val="23"/>
              </w:rPr>
              <w:t xml:space="preserve">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w:t>
            </w:r>
            <w:r w:rsidRPr="00C72DA0">
              <w:rPr>
                <w:rFonts w:ascii="Times New Roman" w:hAnsi="Times New Roman" w:cs="Times New Roman"/>
                <w:sz w:val="23"/>
                <w:szCs w:val="23"/>
              </w:rPr>
              <w:t>и</w:t>
            </w:r>
            <w:r w:rsidRPr="00C72DA0">
              <w:rPr>
                <w:rFonts w:ascii="Times New Roman" w:hAnsi="Times New Roman" w:cs="Times New Roman"/>
                <w:sz w:val="23"/>
                <w:szCs w:val="23"/>
              </w:rPr>
              <w:t>те за подбор на операции и се извършват от допустими бенефициенти съгласно съответн</w:t>
            </w:r>
            <w:r w:rsidRPr="00C72DA0">
              <w:rPr>
                <w:rFonts w:ascii="Times New Roman" w:hAnsi="Times New Roman" w:cs="Times New Roman"/>
                <w:sz w:val="23"/>
                <w:szCs w:val="23"/>
              </w:rPr>
              <w:t>а</w:t>
            </w:r>
            <w:r w:rsidRPr="00C72DA0">
              <w:rPr>
                <w:rFonts w:ascii="Times New Roman" w:hAnsi="Times New Roman" w:cs="Times New Roman"/>
                <w:sz w:val="23"/>
                <w:szCs w:val="23"/>
              </w:rPr>
              <w:t>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w:t>
            </w:r>
            <w:r w:rsidRPr="00C72DA0">
              <w:rPr>
                <w:rFonts w:ascii="Times New Roman" w:hAnsi="Times New Roman" w:cs="Times New Roman"/>
                <w:sz w:val="23"/>
                <w:szCs w:val="23"/>
              </w:rPr>
              <w:t>н</w:t>
            </w:r>
            <w:r w:rsidRPr="00C72DA0">
              <w:rPr>
                <w:rFonts w:ascii="Times New Roman" w:hAnsi="Times New Roman" w:cs="Times New Roman"/>
                <w:sz w:val="23"/>
                <w:szCs w:val="23"/>
              </w:rPr>
              <w:t>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w:t>
            </w:r>
            <w:r w:rsidRPr="000B7C54">
              <w:rPr>
                <w:rFonts w:ascii="Times New Roman" w:hAnsi="Times New Roman" w:cs="Times New Roman"/>
                <w:b/>
                <w:sz w:val="23"/>
                <w:szCs w:val="23"/>
              </w:rPr>
              <w:t>ъ</w:t>
            </w:r>
            <w:r w:rsidRPr="000B7C54">
              <w:rPr>
                <w:rFonts w:ascii="Times New Roman" w:hAnsi="Times New Roman" w:cs="Times New Roman"/>
                <w:b/>
                <w:sz w:val="23"/>
                <w:szCs w:val="23"/>
              </w:rPr>
              <w:t>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w:t>
            </w:r>
            <w:r w:rsidRPr="000B7C54">
              <w:rPr>
                <w:rFonts w:ascii="Times New Roman" w:hAnsi="Times New Roman" w:cs="Times New Roman"/>
                <w:b/>
                <w:sz w:val="23"/>
                <w:szCs w:val="23"/>
              </w:rPr>
              <w:t>а</w:t>
            </w:r>
            <w:r w:rsidRPr="000B7C54">
              <w:rPr>
                <w:rFonts w:ascii="Times New Roman" w:hAnsi="Times New Roman" w:cs="Times New Roman"/>
                <w:b/>
                <w:sz w:val="23"/>
                <w:szCs w:val="23"/>
              </w:rPr>
              <w:t>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w:t>
            </w:r>
            <w:r w:rsidRPr="009607F0">
              <w:rPr>
                <w:rFonts w:ascii="Times New Roman" w:hAnsi="Times New Roman" w:cs="Times New Roman"/>
                <w:sz w:val="23"/>
                <w:szCs w:val="23"/>
              </w:rPr>
              <w:t>з</w:t>
            </w:r>
            <w:r w:rsidRPr="009607F0">
              <w:rPr>
                <w:rFonts w:ascii="Times New Roman" w:hAnsi="Times New Roman" w:cs="Times New Roman"/>
                <w:sz w:val="23"/>
                <w:szCs w:val="23"/>
              </w:rPr>
              <w:t>поредби за Европейския фонд за регионално развитие, Европейския социален фонд, Кох</w:t>
            </w:r>
            <w:r w:rsidRPr="009607F0">
              <w:rPr>
                <w:rFonts w:ascii="Times New Roman" w:hAnsi="Times New Roman" w:cs="Times New Roman"/>
                <w:sz w:val="23"/>
                <w:szCs w:val="23"/>
              </w:rPr>
              <w:t>е</w:t>
            </w:r>
            <w:r w:rsidRPr="009607F0">
              <w:rPr>
                <w:rFonts w:ascii="Times New Roman" w:hAnsi="Times New Roman" w:cs="Times New Roman"/>
                <w:sz w:val="23"/>
                <w:szCs w:val="23"/>
              </w:rPr>
              <w:t>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w:t>
            </w:r>
            <w:r w:rsidRPr="00470687">
              <w:rPr>
                <w:rFonts w:ascii="Times New Roman" w:hAnsi="Times New Roman" w:cs="Times New Roman"/>
                <w:sz w:val="23"/>
                <w:szCs w:val="23"/>
              </w:rPr>
              <w:t>с</w:t>
            </w:r>
            <w:r w:rsidRPr="00470687">
              <w:rPr>
                <w:rFonts w:ascii="Times New Roman" w:hAnsi="Times New Roman" w:cs="Times New Roman"/>
                <w:sz w:val="23"/>
                <w:szCs w:val="23"/>
              </w:rPr>
              <w:t>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витие, Европейския социален фонд, Кохезионния фонд и Евр</w:t>
            </w:r>
            <w:r w:rsidRPr="00C72DA0">
              <w:rPr>
                <w:rFonts w:ascii="Times New Roman" w:hAnsi="Times New Roman" w:cs="Times New Roman"/>
                <w:sz w:val="23"/>
                <w:szCs w:val="23"/>
              </w:rPr>
              <w:t>о</w:t>
            </w:r>
            <w:r w:rsidRPr="00C72DA0">
              <w:rPr>
                <w:rFonts w:ascii="Times New Roman" w:hAnsi="Times New Roman" w:cs="Times New Roman"/>
                <w:sz w:val="23"/>
                <w:szCs w:val="23"/>
              </w:rPr>
              <w:t xml:space="preserve">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w:t>
            </w:r>
            <w:r w:rsidRPr="00C72DA0">
              <w:rPr>
                <w:rFonts w:ascii="Times New Roman" w:hAnsi="Times New Roman" w:cs="Times New Roman"/>
                <w:sz w:val="23"/>
                <w:szCs w:val="23"/>
              </w:rPr>
              <w:t>р</w:t>
            </w:r>
            <w:r w:rsidRPr="00C72DA0">
              <w:rPr>
                <w:rFonts w:ascii="Times New Roman" w:hAnsi="Times New Roman" w:cs="Times New Roman"/>
                <w:sz w:val="23"/>
                <w:szCs w:val="23"/>
              </w:rPr>
              <w:t>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4"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4"/>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w:t>
            </w:r>
            <w:r w:rsidRPr="007814B7">
              <w:rPr>
                <w:rFonts w:ascii="Times New Roman" w:hAnsi="Times New Roman" w:cs="Times New Roman"/>
                <w:sz w:val="23"/>
                <w:szCs w:val="23"/>
              </w:rPr>
              <w:t>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w:t>
            </w:r>
            <w:r w:rsidRPr="00B30520">
              <w:rPr>
                <w:rFonts w:ascii="Times New Roman" w:hAnsi="Times New Roman" w:cs="Times New Roman"/>
                <w:sz w:val="23"/>
                <w:szCs w:val="23"/>
              </w:rPr>
              <w:t>в</w:t>
            </w:r>
            <w:r w:rsidRPr="00B30520">
              <w:rPr>
                <w:rFonts w:ascii="Times New Roman" w:hAnsi="Times New Roman" w:cs="Times New Roman"/>
                <w:sz w:val="23"/>
                <w:szCs w:val="23"/>
              </w:rPr>
              <w:t>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w:t>
            </w:r>
            <w:r w:rsidRPr="00903659">
              <w:rPr>
                <w:rFonts w:ascii="Times New Roman" w:hAnsi="Times New Roman" w:cs="Times New Roman"/>
                <w:sz w:val="23"/>
                <w:szCs w:val="23"/>
              </w:rPr>
              <w:t>с</w:t>
            </w:r>
            <w:r w:rsidRPr="00903659">
              <w:rPr>
                <w:rFonts w:ascii="Times New Roman" w:hAnsi="Times New Roman" w:cs="Times New Roman"/>
                <w:sz w:val="23"/>
                <w:szCs w:val="23"/>
              </w:rPr>
              <w:t>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w:t>
            </w:r>
            <w:r w:rsidRPr="00725F04">
              <w:rPr>
                <w:rFonts w:ascii="Times New Roman" w:hAnsi="Times New Roman" w:cs="Times New Roman"/>
                <w:sz w:val="23"/>
                <w:szCs w:val="23"/>
              </w:rPr>
              <w:t>и</w:t>
            </w:r>
            <w:r w:rsidRPr="00725F04">
              <w:rPr>
                <w:rFonts w:ascii="Times New Roman" w:hAnsi="Times New Roman" w:cs="Times New Roman"/>
                <w:sz w:val="23"/>
                <w:szCs w:val="23"/>
              </w:rPr>
              <w:t>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5" w:name="bookmark19"/>
            <w:r w:rsidRPr="009607F0">
              <w:rPr>
                <w:rFonts w:ascii="Times New Roman" w:hAnsi="Times New Roman" w:cs="Times New Roman"/>
                <w:b/>
                <w:bCs/>
                <w:sz w:val="23"/>
                <w:szCs w:val="23"/>
              </w:rPr>
              <w:t>Разходи за материали</w:t>
            </w:r>
            <w:bookmarkEnd w:id="35"/>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6" w:name="bookmark20"/>
            <w:r w:rsidRPr="00C72DA0">
              <w:rPr>
                <w:rFonts w:ascii="Times New Roman" w:hAnsi="Times New Roman" w:cs="Times New Roman"/>
                <w:b/>
                <w:bCs/>
                <w:sz w:val="23"/>
                <w:szCs w:val="23"/>
              </w:rPr>
              <w:t>Разходи за услуги</w:t>
            </w:r>
            <w:bookmarkEnd w:id="36"/>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 транспорт при изпълнение на дейност</w:t>
            </w:r>
            <w:r w:rsidRPr="000B7C54">
              <w:rPr>
                <w:rFonts w:ascii="Times New Roman" w:hAnsi="Times New Roman" w:cs="Times New Roman"/>
                <w:sz w:val="23"/>
                <w:szCs w:val="23"/>
              </w:rPr>
              <w:t>и</w:t>
            </w:r>
            <w:r w:rsidRPr="000B7C54">
              <w:rPr>
                <w:rFonts w:ascii="Times New Roman" w:hAnsi="Times New Roman" w:cs="Times New Roman"/>
                <w:sz w:val="23"/>
                <w:szCs w:val="23"/>
              </w:rPr>
              <w:t>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w:t>
            </w:r>
            <w:r w:rsidRPr="000B7C54">
              <w:rPr>
                <w:rFonts w:ascii="Times New Roman" w:hAnsi="Times New Roman" w:cs="Times New Roman"/>
                <w:sz w:val="23"/>
                <w:szCs w:val="23"/>
              </w:rPr>
              <w:t>и</w:t>
            </w:r>
            <w:r w:rsidRPr="000B7C54">
              <w:rPr>
                <w:rFonts w:ascii="Times New Roman" w:hAnsi="Times New Roman" w:cs="Times New Roman"/>
                <w:sz w:val="23"/>
                <w:szCs w:val="23"/>
              </w:rPr>
              <w:t>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w:t>
            </w:r>
            <w:r w:rsidRPr="000B7C54">
              <w:rPr>
                <w:rFonts w:ascii="Times New Roman" w:hAnsi="Times New Roman" w:cs="Times New Roman"/>
                <w:sz w:val="23"/>
                <w:szCs w:val="23"/>
              </w:rPr>
              <w:t>о</w:t>
            </w:r>
            <w:r w:rsidRPr="000B7C54">
              <w:rPr>
                <w:rFonts w:ascii="Times New Roman" w:hAnsi="Times New Roman" w:cs="Times New Roman"/>
                <w:sz w:val="23"/>
                <w:szCs w:val="23"/>
              </w:rPr>
              <w:lastRenderedPageBreak/>
              <w:t>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w:t>
            </w:r>
            <w:r w:rsidRPr="000B7C54">
              <w:rPr>
                <w:rFonts w:ascii="Times New Roman" w:hAnsi="Times New Roman" w:cs="Times New Roman"/>
                <w:sz w:val="23"/>
                <w:szCs w:val="23"/>
              </w:rPr>
              <w:t>и</w:t>
            </w:r>
            <w:r w:rsidRPr="000B7C54">
              <w:rPr>
                <w:rFonts w:ascii="Times New Roman" w:hAnsi="Times New Roman" w:cs="Times New Roman"/>
                <w:sz w:val="23"/>
                <w:szCs w:val="23"/>
              </w:rPr>
              <w:t>теля съгласно националното законодателство. 2. Разходи за командировки на екипа за о</w:t>
            </w:r>
            <w:r w:rsidRPr="000B7C54">
              <w:rPr>
                <w:rFonts w:ascii="Times New Roman" w:hAnsi="Times New Roman" w:cs="Times New Roman"/>
                <w:sz w:val="23"/>
                <w:szCs w:val="23"/>
              </w:rPr>
              <w:t>р</w:t>
            </w:r>
            <w:r w:rsidRPr="000B7C54">
              <w:rPr>
                <w:rFonts w:ascii="Times New Roman" w:hAnsi="Times New Roman" w:cs="Times New Roman"/>
                <w:sz w:val="23"/>
                <w:szCs w:val="23"/>
              </w:rPr>
              <w:t>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w:t>
            </w:r>
            <w:r w:rsidRPr="000B7C54">
              <w:rPr>
                <w:rFonts w:ascii="Times New Roman" w:hAnsi="Times New Roman" w:cs="Times New Roman"/>
                <w:sz w:val="23"/>
                <w:szCs w:val="23"/>
              </w:rPr>
              <w:t>п</w:t>
            </w:r>
            <w:r w:rsidRPr="000B7C54">
              <w:rPr>
                <w:rFonts w:ascii="Times New Roman" w:hAnsi="Times New Roman" w:cs="Times New Roman"/>
                <w:sz w:val="23"/>
                <w:szCs w:val="23"/>
              </w:rPr>
              <w:t>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w:t>
            </w:r>
            <w:r w:rsidRPr="000B7C54">
              <w:rPr>
                <w:rFonts w:ascii="Times New Roman" w:hAnsi="Times New Roman" w:cs="Times New Roman"/>
                <w:b/>
                <w:sz w:val="23"/>
                <w:szCs w:val="23"/>
              </w:rPr>
              <w:t>с</w:t>
            </w:r>
            <w:r w:rsidRPr="000B7C54">
              <w:rPr>
                <w:rFonts w:ascii="Times New Roman" w:hAnsi="Times New Roman" w:cs="Times New Roman"/>
                <w:b/>
                <w:sz w:val="23"/>
                <w:szCs w:val="23"/>
              </w:rPr>
              <w:t>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w:t>
            </w:r>
            <w:r w:rsidRPr="00470687">
              <w:rPr>
                <w:rFonts w:ascii="Times New Roman" w:hAnsi="Times New Roman" w:cs="Times New Roman"/>
                <w:sz w:val="23"/>
                <w:szCs w:val="23"/>
              </w:rPr>
              <w:t>о</w:t>
            </w:r>
            <w:r w:rsidRPr="00470687">
              <w:rPr>
                <w:rFonts w:ascii="Times New Roman" w:hAnsi="Times New Roman" w:cs="Times New Roman"/>
                <w:sz w:val="23"/>
                <w:szCs w:val="23"/>
              </w:rPr>
              <w:t>норска програма за едни и същи дейности;-глоби, финансови санкции и разходи за разр</w:t>
            </w:r>
            <w:r w:rsidRPr="00470687">
              <w:rPr>
                <w:rFonts w:ascii="Times New Roman" w:hAnsi="Times New Roman" w:cs="Times New Roman"/>
                <w:sz w:val="23"/>
                <w:szCs w:val="23"/>
              </w:rPr>
              <w:t>е</w:t>
            </w:r>
            <w:r w:rsidRPr="00470687">
              <w:rPr>
                <w:rFonts w:ascii="Times New Roman" w:hAnsi="Times New Roman" w:cs="Times New Roman"/>
                <w:sz w:val="23"/>
                <w:szCs w:val="23"/>
              </w:rPr>
              <w:t>шаване на спорове;-комисионите и загубите от курсови разлики при обмяна на чужда в</w:t>
            </w:r>
            <w:r w:rsidRPr="00470687">
              <w:rPr>
                <w:rFonts w:ascii="Times New Roman" w:hAnsi="Times New Roman" w:cs="Times New Roman"/>
                <w:sz w:val="23"/>
                <w:szCs w:val="23"/>
              </w:rPr>
              <w:t>а</w:t>
            </w:r>
            <w:r w:rsidRPr="00470687">
              <w:rPr>
                <w:rFonts w:ascii="Times New Roman" w:hAnsi="Times New Roman" w:cs="Times New Roman"/>
                <w:sz w:val="23"/>
                <w:szCs w:val="23"/>
              </w:rPr>
              <w:t>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w:t>
            </w:r>
            <w:r w:rsidRPr="00903659">
              <w:rPr>
                <w:rFonts w:ascii="Times New Roman" w:hAnsi="Times New Roman" w:cs="Times New Roman"/>
                <w:sz w:val="23"/>
                <w:szCs w:val="23"/>
              </w:rPr>
              <w:t>с</w:t>
            </w:r>
            <w:r w:rsidRPr="00903659">
              <w:rPr>
                <w:rFonts w:ascii="Times New Roman" w:hAnsi="Times New Roman" w:cs="Times New Roman"/>
                <w:sz w:val="23"/>
                <w:szCs w:val="23"/>
              </w:rPr>
              <w:t>титуция;</w:t>
            </w:r>
            <w:r w:rsidRPr="00846BF7">
              <w:rPr>
                <w:rFonts w:ascii="Times New Roman" w:hAnsi="Times New Roman" w:cs="Times New Roman"/>
                <w:sz w:val="23"/>
                <w:szCs w:val="23"/>
              </w:rPr>
              <w:t>- лихви по дългове, с изключение на свързаните с безвъзмездна финансова п</w:t>
            </w:r>
            <w:r w:rsidRPr="00846BF7">
              <w:rPr>
                <w:rFonts w:ascii="Times New Roman" w:hAnsi="Times New Roman" w:cs="Times New Roman"/>
                <w:sz w:val="23"/>
                <w:szCs w:val="23"/>
              </w:rPr>
              <w:t>о</w:t>
            </w:r>
            <w:r w:rsidRPr="00846BF7">
              <w:rPr>
                <w:rFonts w:ascii="Times New Roman" w:hAnsi="Times New Roman" w:cs="Times New Roman"/>
                <w:sz w:val="23"/>
                <w:szCs w:val="23"/>
              </w:rPr>
              <w:t>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w:t>
            </w:r>
            <w:r w:rsidRPr="00903659">
              <w:rPr>
                <w:rFonts w:ascii="Times New Roman" w:hAnsi="Times New Roman" w:cs="Times New Roman"/>
                <w:sz w:val="23"/>
                <w:szCs w:val="23"/>
              </w:rPr>
              <w:t>к</w:t>
            </w:r>
            <w:r w:rsidRPr="00903659">
              <w:rPr>
                <w:rFonts w:ascii="Times New Roman" w:hAnsi="Times New Roman" w:cs="Times New Roman"/>
                <w:sz w:val="23"/>
                <w:szCs w:val="23"/>
              </w:rPr>
              <w:t>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w:t>
            </w:r>
            <w:r w:rsidRPr="00903659">
              <w:rPr>
                <w:rFonts w:ascii="Times New Roman" w:hAnsi="Times New Roman" w:cs="Times New Roman"/>
                <w:sz w:val="23"/>
                <w:szCs w:val="23"/>
              </w:rPr>
              <w:t>н</w:t>
            </w:r>
            <w:r w:rsidRPr="00903659">
              <w:rPr>
                <w:rFonts w:ascii="Times New Roman" w:hAnsi="Times New Roman" w:cs="Times New Roman"/>
                <w:sz w:val="23"/>
                <w:szCs w:val="23"/>
              </w:rPr>
              <w:t>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w:t>
            </w:r>
            <w:r w:rsidRPr="00903659">
              <w:rPr>
                <w:rFonts w:ascii="Times New Roman" w:hAnsi="Times New Roman" w:cs="Times New Roman"/>
                <w:sz w:val="23"/>
                <w:szCs w:val="23"/>
              </w:rPr>
              <w:t>р</w:t>
            </w:r>
            <w:r w:rsidRPr="00903659">
              <w:rPr>
                <w:rFonts w:ascii="Times New Roman" w:hAnsi="Times New Roman" w:cs="Times New Roman"/>
                <w:sz w:val="23"/>
                <w:szCs w:val="23"/>
              </w:rPr>
              <w:t>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w:t>
            </w:r>
            <w:r w:rsidRPr="001142F3">
              <w:rPr>
                <w:rFonts w:ascii="Times New Roman" w:hAnsi="Times New Roman" w:cs="Times New Roman"/>
                <w:b/>
                <w:sz w:val="20"/>
                <w:szCs w:val="20"/>
              </w:rPr>
              <w:t>и</w:t>
            </w:r>
            <w:r w:rsidRPr="001142F3">
              <w:rPr>
                <w:rFonts w:ascii="Times New Roman" w:hAnsi="Times New Roman" w:cs="Times New Roman"/>
                <w:b/>
                <w:sz w:val="20"/>
                <w:szCs w:val="20"/>
              </w:rPr>
              <w:t>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w:t>
            </w:r>
            <w:r w:rsidRPr="00903659">
              <w:rPr>
                <w:rFonts w:ascii="Times New Roman" w:hAnsi="Times New Roman" w:cs="Times New Roman"/>
                <w:sz w:val="23"/>
                <w:szCs w:val="23"/>
              </w:rPr>
              <w:t>я</w:t>
            </w:r>
            <w:r w:rsidRPr="00903659">
              <w:rPr>
                <w:rFonts w:ascii="Times New Roman" w:hAnsi="Times New Roman" w:cs="Times New Roman"/>
                <w:sz w:val="23"/>
                <w:szCs w:val="23"/>
              </w:rPr>
              <w:t>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w:t>
                  </w:r>
                  <w:r w:rsidRPr="00903659">
                    <w:rPr>
                      <w:rFonts w:ascii="Times New Roman" w:hAnsi="Times New Roman" w:cs="Times New Roman"/>
                      <w:sz w:val="23"/>
                      <w:szCs w:val="23"/>
                    </w:rPr>
                    <w:t>л</w:t>
                  </w:r>
                  <w:r w:rsidRPr="00903659">
                    <w:rPr>
                      <w:rFonts w:ascii="Times New Roman" w:hAnsi="Times New Roman" w:cs="Times New Roman"/>
                      <w:sz w:val="23"/>
                      <w:szCs w:val="23"/>
                    </w:rPr>
                    <w:t>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на територията като подобряване на околната среда за уязвими групи, </w:t>
                  </w:r>
                  <w:r w:rsidRPr="00725F04">
                    <w:rPr>
                      <w:rFonts w:ascii="Times New Roman" w:hAnsi="Times New Roman" w:cs="Times New Roman"/>
                      <w:sz w:val="23"/>
                      <w:szCs w:val="23"/>
                    </w:rPr>
                    <w:t>подо</w:t>
                  </w:r>
                  <w:r w:rsidRPr="00725F04">
                    <w:rPr>
                      <w:rFonts w:ascii="Times New Roman" w:hAnsi="Times New Roman" w:cs="Times New Roman"/>
                      <w:sz w:val="23"/>
                      <w:szCs w:val="23"/>
                    </w:rPr>
                    <w:t>б</w:t>
                  </w:r>
                  <w:r w:rsidRPr="00725F04">
                    <w:rPr>
                      <w:rFonts w:ascii="Times New Roman" w:hAnsi="Times New Roman" w:cs="Times New Roman"/>
                      <w:sz w:val="23"/>
                      <w:szCs w:val="23"/>
                    </w:rPr>
                    <w:t xml:space="preserve">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w:t>
            </w:r>
            <w:r w:rsidRPr="0091608D">
              <w:rPr>
                <w:rFonts w:ascii="Times New Roman" w:hAnsi="Times New Roman" w:cs="Times New Roman"/>
                <w:color w:val="000000"/>
                <w:sz w:val="24"/>
                <w:szCs w:val="24"/>
              </w:rPr>
              <w:t>о</w:t>
            </w:r>
            <w:r w:rsidRPr="0091608D">
              <w:rPr>
                <w:rFonts w:ascii="Times New Roman" w:hAnsi="Times New Roman" w:cs="Times New Roman"/>
                <w:color w:val="000000"/>
                <w:sz w:val="24"/>
                <w:szCs w:val="24"/>
              </w:rPr>
              <w:t>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w:t>
            </w:r>
            <w:r w:rsidRPr="0091608D">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Определят се на база изискванията на глава 5, раздел I от ЗУСЕСИФ и прилож</w:t>
            </w:r>
            <w:r w:rsidRPr="003E505B">
              <w:rPr>
                <w:rFonts w:ascii="Times New Roman" w:hAnsi="Times New Roman" w:cs="Times New Roman"/>
                <w:color w:val="000000"/>
                <w:sz w:val="24"/>
                <w:szCs w:val="24"/>
              </w:rPr>
              <w:t>и</w:t>
            </w:r>
            <w:r w:rsidRPr="003E505B">
              <w:rPr>
                <w:rFonts w:ascii="Times New Roman" w:hAnsi="Times New Roman" w:cs="Times New Roman"/>
                <w:color w:val="000000"/>
                <w:sz w:val="24"/>
                <w:szCs w:val="24"/>
              </w:rPr>
              <w:t>мите подзаконови нормативни актове, разпоредбите на Регламент № 1303/2013, Регламент № 1304/2013, Регламент № 966/2012 и приложимото национално зак</w:t>
            </w:r>
            <w:r w:rsidRPr="003E505B">
              <w:rPr>
                <w:rFonts w:ascii="Times New Roman" w:hAnsi="Times New Roman" w:cs="Times New Roman"/>
                <w:color w:val="000000"/>
                <w:sz w:val="24"/>
                <w:szCs w:val="24"/>
              </w:rPr>
              <w:t>о</w:t>
            </w:r>
            <w:r w:rsidRPr="003E505B">
              <w:rPr>
                <w:rFonts w:ascii="Times New Roman" w:hAnsi="Times New Roman" w:cs="Times New Roman"/>
                <w:color w:val="000000"/>
                <w:sz w:val="24"/>
                <w:szCs w:val="24"/>
              </w:rPr>
              <w:t xml:space="preserve">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в</w:t>
            </w:r>
            <w:r w:rsidRPr="00B30520">
              <w:rPr>
                <w:rFonts w:ascii="Times New Roman" w:hAnsi="Times New Roman" w:cs="Times New Roman"/>
                <w:color w:val="000000"/>
                <w:sz w:val="24"/>
                <w:szCs w:val="24"/>
              </w:rPr>
              <w:t xml:space="preserve">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5. разходите са отразени в счетоводната документация на бенефициента чрез о</w:t>
            </w:r>
            <w:r w:rsidRPr="00B30520">
              <w:rPr>
                <w:rFonts w:ascii="Times New Roman" w:hAnsi="Times New Roman" w:cs="Times New Roman"/>
                <w:color w:val="000000"/>
                <w:sz w:val="24"/>
                <w:szCs w:val="24"/>
              </w:rPr>
              <w:t>т</w:t>
            </w:r>
            <w:r w:rsidRPr="00B30520">
              <w:rPr>
                <w:rFonts w:ascii="Times New Roman" w:hAnsi="Times New Roman" w:cs="Times New Roman"/>
                <w:color w:val="000000"/>
                <w:sz w:val="24"/>
                <w:szCs w:val="24"/>
              </w:rPr>
              <w:t xml:space="preserve">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6. за направените разходи е налична одитна следа съгласно минималните изискв</w:t>
            </w:r>
            <w:r w:rsidRPr="00B30520">
              <w:rPr>
                <w:rFonts w:ascii="Times New Roman" w:hAnsi="Times New Roman" w:cs="Times New Roman"/>
                <w:color w:val="000000"/>
                <w:sz w:val="24"/>
                <w:szCs w:val="24"/>
              </w:rPr>
              <w:t>а</w:t>
            </w:r>
            <w:r w:rsidRPr="00B30520">
              <w:rPr>
                <w:rFonts w:ascii="Times New Roman" w:hAnsi="Times New Roman" w:cs="Times New Roman"/>
                <w:color w:val="000000"/>
                <w:sz w:val="24"/>
                <w:szCs w:val="24"/>
              </w:rPr>
              <w:t>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w:t>
            </w:r>
            <w:r w:rsidRPr="00B30520">
              <w:rPr>
                <w:rFonts w:ascii="Times New Roman" w:hAnsi="Times New Roman" w:cs="Times New Roman"/>
                <w:color w:val="000000"/>
                <w:sz w:val="24"/>
                <w:szCs w:val="24"/>
              </w:rPr>
              <w:t>с</w:t>
            </w:r>
            <w:r w:rsidRPr="00B30520">
              <w:rPr>
                <w:rFonts w:ascii="Times New Roman" w:hAnsi="Times New Roman" w:cs="Times New Roman"/>
                <w:color w:val="000000"/>
                <w:sz w:val="24"/>
                <w:szCs w:val="24"/>
              </w:rPr>
              <w:t>кия земеделски фонд за развитие на селските райони и Европейския фонд за мор</w:t>
            </w:r>
            <w:r w:rsidRPr="00B30520">
              <w:rPr>
                <w:rFonts w:ascii="Times New Roman" w:hAnsi="Times New Roman" w:cs="Times New Roman"/>
                <w:color w:val="000000"/>
                <w:sz w:val="24"/>
                <w:szCs w:val="24"/>
              </w:rPr>
              <w:t>с</w:t>
            </w:r>
            <w:r w:rsidRPr="00B30520">
              <w:rPr>
                <w:rFonts w:ascii="Times New Roman" w:hAnsi="Times New Roman" w:cs="Times New Roman"/>
                <w:color w:val="000000"/>
                <w:sz w:val="24"/>
                <w:szCs w:val="24"/>
              </w:rPr>
              <w:t>ко дело и рибарство и за определяне на общи разпоредби за Европейския фонд за регионално развитие, Европейския социален фонд, Кохезионния фонд и Европей</w:t>
            </w:r>
            <w:r w:rsidRPr="00B30520">
              <w:rPr>
                <w:rFonts w:ascii="Times New Roman" w:hAnsi="Times New Roman" w:cs="Times New Roman"/>
                <w:color w:val="000000"/>
                <w:sz w:val="24"/>
                <w:szCs w:val="24"/>
              </w:rPr>
              <w:t>с</w:t>
            </w:r>
            <w:r w:rsidRPr="00B30520">
              <w:rPr>
                <w:rFonts w:ascii="Times New Roman" w:hAnsi="Times New Roman" w:cs="Times New Roman"/>
                <w:color w:val="000000"/>
                <w:sz w:val="24"/>
                <w:szCs w:val="24"/>
              </w:rPr>
              <w:t xml:space="preserve">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разходи, финансирани по друга операция, програма или каквато и да е друга ф</w:t>
            </w:r>
            <w:r w:rsidRPr="00386FD1">
              <w:rPr>
                <w:rFonts w:ascii="Times New Roman" w:hAnsi="Times New Roman" w:cs="Times New Roman"/>
                <w:color w:val="000000"/>
                <w:sz w:val="24"/>
                <w:szCs w:val="24"/>
              </w:rPr>
              <w:t>и</w:t>
            </w:r>
            <w:r w:rsidRPr="00386FD1">
              <w:rPr>
                <w:rFonts w:ascii="Times New Roman" w:hAnsi="Times New Roman" w:cs="Times New Roman"/>
                <w:color w:val="000000"/>
                <w:sz w:val="24"/>
                <w:szCs w:val="24"/>
              </w:rPr>
              <w:t xml:space="preserve">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lastRenderedPageBreak/>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лихви по дългове, с изключение на свързани с безвъзмездна финансова помощ, предоставени под формата на лихвени субсидии или субсидии за гаранционни та</w:t>
            </w:r>
            <w:r w:rsidRPr="00386FD1">
              <w:rPr>
                <w:rFonts w:ascii="Times New Roman" w:hAnsi="Times New Roman" w:cs="Times New Roman"/>
                <w:color w:val="000000"/>
                <w:sz w:val="24"/>
                <w:szCs w:val="24"/>
              </w:rPr>
              <w:t>к</w:t>
            </w:r>
            <w:r w:rsidRPr="00386FD1">
              <w:rPr>
                <w:rFonts w:ascii="Times New Roman" w:hAnsi="Times New Roman" w:cs="Times New Roman"/>
                <w:color w:val="000000"/>
                <w:sz w:val="24"/>
                <w:szCs w:val="24"/>
              </w:rPr>
              <w:t xml:space="preserve">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w:t>
            </w:r>
            <w:r w:rsidRPr="00386FD1">
              <w:rPr>
                <w:rFonts w:ascii="Times New Roman" w:hAnsi="Times New Roman" w:cs="Times New Roman"/>
                <w:sz w:val="24"/>
                <w:szCs w:val="24"/>
              </w:rPr>
              <w:t>а</w:t>
            </w:r>
            <w:r w:rsidRPr="00386FD1">
              <w:rPr>
                <w:rFonts w:ascii="Times New Roman" w:hAnsi="Times New Roman" w:cs="Times New Roman"/>
                <w:sz w:val="24"/>
                <w:szCs w:val="24"/>
              </w:rPr>
              <w:t>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w:t>
            </w:r>
            <w:r w:rsidRPr="00386FD1">
              <w:rPr>
                <w:rFonts w:ascii="Times New Roman" w:hAnsi="Times New Roman" w:cs="Times New Roman"/>
                <w:color w:val="000000"/>
                <w:sz w:val="24"/>
                <w:szCs w:val="24"/>
              </w:rPr>
              <w:t>о</w:t>
            </w:r>
            <w:r w:rsidRPr="00386FD1">
              <w:rPr>
                <w:rFonts w:ascii="Times New Roman" w:hAnsi="Times New Roman" w:cs="Times New Roman"/>
                <w:color w:val="000000"/>
                <w:sz w:val="24"/>
                <w:szCs w:val="24"/>
              </w:rPr>
              <w:t>мисията от 18 декември 2013 г. относно прилагането на членове 107 и 108 от Д</w:t>
            </w:r>
            <w:r w:rsidRPr="00386FD1">
              <w:rPr>
                <w:rFonts w:ascii="Times New Roman" w:hAnsi="Times New Roman" w:cs="Times New Roman"/>
                <w:color w:val="000000"/>
                <w:sz w:val="24"/>
                <w:szCs w:val="24"/>
              </w:rPr>
              <w:t>о</w:t>
            </w:r>
            <w:r w:rsidRPr="00386FD1">
              <w:rPr>
                <w:rFonts w:ascii="Times New Roman" w:hAnsi="Times New Roman" w:cs="Times New Roman"/>
                <w:color w:val="000000"/>
                <w:sz w:val="24"/>
                <w:szCs w:val="24"/>
              </w:rPr>
              <w:t>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По отношение на недопускане на двойно финансиране с мерки от оп</w:t>
            </w:r>
            <w:r w:rsidRPr="00386FD1">
              <w:rPr>
                <w:rFonts w:ascii="Times New Roman" w:hAnsi="Times New Roman" w:cs="Times New Roman"/>
                <w:bCs/>
                <w:color w:val="000000"/>
                <w:sz w:val="24"/>
                <w:szCs w:val="24"/>
              </w:rPr>
              <w:t>е</w:t>
            </w:r>
            <w:r w:rsidRPr="00386FD1">
              <w:rPr>
                <w:rFonts w:ascii="Times New Roman" w:hAnsi="Times New Roman" w:cs="Times New Roman"/>
                <w:bCs/>
                <w:color w:val="000000"/>
                <w:sz w:val="24"/>
                <w:szCs w:val="24"/>
              </w:rPr>
              <w:t>ративните програми ОПНОИР, ОПИК и ОПОС е задължително следването на д</w:t>
            </w:r>
            <w:r w:rsidRPr="00386FD1">
              <w:rPr>
                <w:rFonts w:ascii="Times New Roman" w:hAnsi="Times New Roman" w:cs="Times New Roman"/>
                <w:bCs/>
                <w:color w:val="000000"/>
                <w:sz w:val="24"/>
                <w:szCs w:val="24"/>
              </w:rPr>
              <w:t>е</w:t>
            </w:r>
            <w:r w:rsidRPr="00386FD1">
              <w:rPr>
                <w:rFonts w:ascii="Times New Roman" w:hAnsi="Times New Roman" w:cs="Times New Roman"/>
                <w:bCs/>
                <w:color w:val="000000"/>
                <w:sz w:val="24"/>
                <w:szCs w:val="24"/>
              </w:rPr>
              <w:t xml:space="preserve">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w:t>
            </w:r>
            <w:r w:rsidRPr="00470687">
              <w:rPr>
                <w:rFonts w:ascii="Times New Roman" w:hAnsi="Times New Roman" w:cs="Times New Roman"/>
                <w:color w:val="000000"/>
                <w:sz w:val="24"/>
                <w:szCs w:val="24"/>
              </w:rPr>
              <w:t>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w:t>
            </w:r>
            <w:r w:rsidRPr="008B7E34">
              <w:rPr>
                <w:rFonts w:ascii="Times New Roman" w:hAnsi="Times New Roman" w:cs="Times New Roman"/>
                <w:bCs/>
                <w:color w:val="000000"/>
                <w:sz w:val="24"/>
                <w:szCs w:val="24"/>
              </w:rPr>
              <w:t>и</w:t>
            </w:r>
            <w:r w:rsidRPr="008B7E34">
              <w:rPr>
                <w:rFonts w:ascii="Times New Roman" w:hAnsi="Times New Roman" w:cs="Times New Roman"/>
                <w:bCs/>
                <w:color w:val="000000"/>
                <w:sz w:val="24"/>
                <w:szCs w:val="24"/>
              </w:rPr>
              <w:t>ята за ВОМР. В отделните мерки са включен специфични за територията допълн</w:t>
            </w:r>
            <w:r w:rsidRPr="008B7E34">
              <w:rPr>
                <w:rFonts w:ascii="Times New Roman" w:hAnsi="Times New Roman" w:cs="Times New Roman"/>
                <w:bCs/>
                <w:color w:val="000000"/>
                <w:sz w:val="24"/>
                <w:szCs w:val="24"/>
              </w:rPr>
              <w:t>и</w:t>
            </w:r>
            <w:r w:rsidRPr="008B7E34">
              <w:rPr>
                <w:rFonts w:ascii="Times New Roman" w:hAnsi="Times New Roman" w:cs="Times New Roman"/>
                <w:bCs/>
                <w:color w:val="000000"/>
                <w:sz w:val="24"/>
                <w:szCs w:val="24"/>
              </w:rPr>
              <w:t>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w:t>
            </w:r>
            <w:r w:rsidRPr="00C72DA0">
              <w:rPr>
                <w:rFonts w:ascii="Times New Roman" w:hAnsi="Times New Roman" w:cs="Times New Roman"/>
                <w:bCs/>
                <w:color w:val="000000"/>
                <w:sz w:val="23"/>
                <w:szCs w:val="23"/>
              </w:rPr>
              <w:lastRenderedPageBreak/>
              <w:t>малко от 20 % от максималния брой точки за съответния раздел, проектното предл</w:t>
            </w:r>
            <w:r w:rsidRPr="00C72DA0">
              <w:rPr>
                <w:rFonts w:ascii="Times New Roman" w:hAnsi="Times New Roman" w:cs="Times New Roman"/>
                <w:bCs/>
                <w:color w:val="000000"/>
                <w:sz w:val="23"/>
                <w:szCs w:val="23"/>
              </w:rPr>
              <w:t>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lastRenderedPageBreak/>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Максим</w:t>
            </w:r>
            <w:r w:rsidRPr="008B7E34">
              <w:rPr>
                <w:rFonts w:ascii="Times New Roman" w:hAnsi="Times New Roman" w:cs="Times New Roman"/>
                <w:b/>
                <w:bCs/>
                <w:color w:val="000000"/>
                <w:sz w:val="24"/>
                <w:szCs w:val="24"/>
              </w:rPr>
              <w:t>а</w:t>
            </w:r>
            <w:r w:rsidRPr="008B7E34">
              <w:rPr>
                <w:rFonts w:ascii="Times New Roman" w:hAnsi="Times New Roman" w:cs="Times New Roman"/>
                <w:b/>
                <w:bCs/>
                <w:color w:val="000000"/>
                <w:sz w:val="24"/>
                <w:szCs w:val="24"/>
              </w:rPr>
              <w:t xml:space="preserve">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w:t>
            </w:r>
            <w:r w:rsidRPr="008B7E34">
              <w:rPr>
                <w:rFonts w:ascii="Times New Roman" w:hAnsi="Times New Roman" w:cs="Times New Roman"/>
                <w:bCs/>
                <w:color w:val="000000"/>
                <w:sz w:val="24"/>
                <w:szCs w:val="24"/>
              </w:rPr>
              <w:t>з</w:t>
            </w:r>
            <w:r w:rsidRPr="008B7E34">
              <w:rPr>
                <w:rFonts w:ascii="Times New Roman" w:hAnsi="Times New Roman" w:cs="Times New Roman"/>
                <w:bCs/>
                <w:color w:val="000000"/>
                <w:sz w:val="24"/>
                <w:szCs w:val="24"/>
              </w:rPr>
              <w:t>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w:t>
            </w:r>
            <w:r w:rsidR="00C74627" w:rsidRPr="008B7E34">
              <w:rPr>
                <w:rFonts w:ascii="Times New Roman" w:hAnsi="Times New Roman" w:cs="Times New Roman"/>
                <w:bCs/>
                <w:color w:val="000000"/>
                <w:sz w:val="24"/>
                <w:szCs w:val="24"/>
              </w:rPr>
              <w:t>у</w:t>
            </w:r>
            <w:r w:rsidR="00C74627" w:rsidRPr="008B7E34">
              <w:rPr>
                <w:rFonts w:ascii="Times New Roman" w:hAnsi="Times New Roman" w:cs="Times New Roman"/>
                <w:bCs/>
                <w:color w:val="000000"/>
                <w:sz w:val="24"/>
                <w:szCs w:val="24"/>
              </w:rPr>
              <w:t>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w:t>
            </w:r>
            <w:r w:rsidR="00125126" w:rsidRPr="008B7E34">
              <w:rPr>
                <w:rFonts w:ascii="Times New Roman" w:hAnsi="Times New Roman" w:cs="Times New Roman"/>
                <w:bCs/>
                <w:color w:val="000000"/>
                <w:sz w:val="24"/>
                <w:szCs w:val="24"/>
              </w:rPr>
              <w:t>и</w:t>
            </w:r>
            <w:r w:rsidR="00125126" w:rsidRPr="008B7E34">
              <w:rPr>
                <w:rFonts w:ascii="Times New Roman" w:hAnsi="Times New Roman" w:cs="Times New Roman"/>
                <w:bCs/>
                <w:color w:val="000000"/>
                <w:sz w:val="24"/>
                <w:szCs w:val="24"/>
              </w:rPr>
              <w:t>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lastRenderedPageBreak/>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w:t>
            </w:r>
            <w:r w:rsidRPr="009607F0">
              <w:rPr>
                <w:rFonts w:ascii="Times New Roman" w:eastAsia="Times New Roman" w:hAnsi="Times New Roman" w:cs="Times New Roman"/>
                <w:sz w:val="24"/>
                <w:szCs w:val="24"/>
              </w:rPr>
              <w:t>р</w:t>
            </w:r>
            <w:r w:rsidRPr="009607F0">
              <w:rPr>
                <w:rFonts w:ascii="Times New Roman" w:eastAsia="Times New Roman" w:hAnsi="Times New Roman" w:cs="Times New Roman"/>
                <w:sz w:val="24"/>
                <w:szCs w:val="24"/>
              </w:rPr>
              <w:t>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w:t>
            </w:r>
            <w:r w:rsidRPr="00470687">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w:t>
            </w:r>
            <w:r w:rsidRPr="00C72DA0">
              <w:rPr>
                <w:rFonts w:ascii="Times New Roman" w:eastAsia="Times New Roman" w:hAnsi="Times New Roman" w:cs="Times New Roman"/>
                <w:sz w:val="24"/>
                <w:szCs w:val="24"/>
              </w:rPr>
              <w:t>а</w:t>
            </w:r>
            <w:r w:rsidRPr="00C72DA0">
              <w:rPr>
                <w:rFonts w:ascii="Times New Roman" w:eastAsia="Times New Roman" w:hAnsi="Times New Roman" w:cs="Times New Roman"/>
                <w:sz w:val="24"/>
                <w:szCs w:val="24"/>
              </w:rPr>
              <w:t>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ще подп</w:t>
            </w:r>
            <w:r w:rsidR="00190F92" w:rsidRPr="00190F92">
              <w:rPr>
                <w:rFonts w:ascii="Times New Roman" w:eastAsia="Times New Roman" w:hAnsi="Times New Roman" w:cs="Times New Roman"/>
                <w:sz w:val="24"/>
                <w:szCs w:val="24"/>
              </w:rPr>
              <w:t>о</w:t>
            </w:r>
            <w:r w:rsidR="00190F92" w:rsidRPr="00190F92">
              <w:rPr>
                <w:rFonts w:ascii="Times New Roman" w:eastAsia="Times New Roman" w:hAnsi="Times New Roman" w:cs="Times New Roman"/>
                <w:sz w:val="24"/>
                <w:szCs w:val="24"/>
              </w:rPr>
              <w:t>могне повишаването на заетостта и мобилизиране на наличния, но все още нера</w:t>
            </w:r>
            <w:r w:rsidR="00190F92" w:rsidRPr="00190F92">
              <w:rPr>
                <w:rFonts w:ascii="Times New Roman" w:eastAsia="Times New Roman" w:hAnsi="Times New Roman" w:cs="Times New Roman"/>
                <w:sz w:val="24"/>
                <w:szCs w:val="24"/>
              </w:rPr>
              <w:t>з</w:t>
            </w:r>
            <w:r w:rsidR="00190F92" w:rsidRPr="00190F92">
              <w:rPr>
                <w:rFonts w:ascii="Times New Roman" w:eastAsia="Times New Roman" w:hAnsi="Times New Roman" w:cs="Times New Roman"/>
                <w:sz w:val="24"/>
                <w:szCs w:val="24"/>
              </w:rPr>
              <w:t xml:space="preserve">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w:t>
            </w:r>
            <w:r w:rsidR="0000735C" w:rsidRPr="0000735C">
              <w:rPr>
                <w:rFonts w:ascii="Times New Roman" w:eastAsia="Times New Roman" w:hAnsi="Times New Roman" w:cs="Times New Roman"/>
                <w:sz w:val="24"/>
                <w:szCs w:val="24"/>
              </w:rPr>
              <w:t>а</w:t>
            </w:r>
            <w:r w:rsidR="0000735C" w:rsidRPr="0000735C">
              <w:rPr>
                <w:rFonts w:ascii="Times New Roman" w:eastAsia="Times New Roman" w:hAnsi="Times New Roman" w:cs="Times New Roman"/>
                <w:sz w:val="24"/>
                <w:szCs w:val="24"/>
              </w:rPr>
              <w:t>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w:t>
            </w:r>
            <w:r w:rsidRPr="008B7E34">
              <w:rPr>
                <w:rFonts w:ascii="Times New Roman" w:eastAsia="Times New Roman" w:hAnsi="Times New Roman" w:cs="Times New Roman"/>
                <w:sz w:val="24"/>
                <w:szCs w:val="24"/>
                <w:u w:val="single"/>
              </w:rPr>
              <w:t>н</w:t>
            </w:r>
            <w:r w:rsidRPr="008B7E34">
              <w:rPr>
                <w:rFonts w:ascii="Times New Roman" w:eastAsia="Times New Roman" w:hAnsi="Times New Roman" w:cs="Times New Roman"/>
                <w:sz w:val="24"/>
                <w:szCs w:val="24"/>
                <w:u w:val="single"/>
              </w:rPr>
              <w:t>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w:t>
            </w:r>
            <w:r w:rsidRPr="00C72DA0">
              <w:rPr>
                <w:rFonts w:ascii="Times New Roman" w:eastAsia="Times New Roman" w:hAnsi="Times New Roman" w:cs="Times New Roman"/>
                <w:sz w:val="24"/>
                <w:szCs w:val="24"/>
              </w:rPr>
              <w:t>е</w:t>
            </w:r>
            <w:r w:rsidRPr="00C72DA0">
              <w:rPr>
                <w:rFonts w:ascii="Times New Roman" w:eastAsia="Times New Roman" w:hAnsi="Times New Roman" w:cs="Times New Roman"/>
                <w:sz w:val="24"/>
                <w:szCs w:val="24"/>
              </w:rPr>
              <w:t>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w:t>
            </w:r>
            <w:r w:rsidRPr="00C72DA0">
              <w:rPr>
                <w:rFonts w:ascii="Times New Roman" w:eastAsia="Times New Roman" w:hAnsi="Times New Roman" w:cs="Times New Roman"/>
                <w:sz w:val="24"/>
                <w:szCs w:val="24"/>
              </w:rPr>
              <w:t>к</w:t>
            </w:r>
            <w:r w:rsidRPr="00C72DA0">
              <w:rPr>
                <w:rFonts w:ascii="Times New Roman" w:eastAsia="Times New Roman" w:hAnsi="Times New Roman" w:cs="Times New Roman"/>
                <w:sz w:val="24"/>
                <w:szCs w:val="24"/>
              </w:rPr>
              <w:t>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w:t>
            </w:r>
            <w:r w:rsidRPr="004D30E7">
              <w:rPr>
                <w:rFonts w:ascii="Times New Roman" w:eastAsia="Times New Roman" w:hAnsi="Times New Roman" w:cs="Times New Roman"/>
                <w:sz w:val="24"/>
                <w:szCs w:val="24"/>
              </w:rPr>
              <w:t>а</w:t>
            </w:r>
            <w:r w:rsidRPr="004D30E7">
              <w:rPr>
                <w:rFonts w:ascii="Times New Roman" w:eastAsia="Times New Roman" w:hAnsi="Times New Roman" w:cs="Times New Roman"/>
                <w:sz w:val="24"/>
                <w:szCs w:val="24"/>
              </w:rPr>
              <w:t>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w:t>
            </w:r>
            <w:r w:rsidR="00622B6E" w:rsidRPr="00B30520">
              <w:rPr>
                <w:rFonts w:ascii="Times New Roman" w:eastAsia="Calibri" w:hAnsi="Times New Roman" w:cs="Times New Roman"/>
                <w:sz w:val="24"/>
                <w:szCs w:val="24"/>
                <w:lang w:eastAsia="en-US"/>
              </w:rPr>
              <w:lastRenderedPageBreak/>
              <w:t xml:space="preserve">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w:t>
            </w:r>
            <w:r w:rsidR="00622B6E" w:rsidRPr="007814B7">
              <w:rPr>
                <w:rFonts w:ascii="Times New Roman" w:eastAsia="Calibri" w:hAnsi="Times New Roman" w:cs="Times New Roman"/>
                <w:bCs/>
                <w:sz w:val="24"/>
                <w:szCs w:val="24"/>
                <w:lang w:eastAsia="en-US"/>
              </w:rPr>
              <w:t>л</w:t>
            </w:r>
            <w:r w:rsidR="00622B6E" w:rsidRPr="007814B7">
              <w:rPr>
                <w:rFonts w:ascii="Times New Roman" w:eastAsia="Calibri" w:hAnsi="Times New Roman" w:cs="Times New Roman"/>
                <w:bCs/>
                <w:sz w:val="24"/>
                <w:szCs w:val="24"/>
                <w:lang w:eastAsia="en-US"/>
              </w:rPr>
              <w:t>но безработни, които са с относителен дял от 23,2% или почти една четвърт от всички безработни – те са  специфична група в неравностойно положение на п</w:t>
            </w:r>
            <w:r w:rsidR="00622B6E" w:rsidRPr="007814B7">
              <w:rPr>
                <w:rFonts w:ascii="Times New Roman" w:eastAsia="Calibri" w:hAnsi="Times New Roman" w:cs="Times New Roman"/>
                <w:bCs/>
                <w:sz w:val="24"/>
                <w:szCs w:val="24"/>
                <w:lang w:eastAsia="en-US"/>
              </w:rPr>
              <w:t>а</w:t>
            </w:r>
            <w:r w:rsidR="00622B6E" w:rsidRPr="007814B7">
              <w:rPr>
                <w:rFonts w:ascii="Times New Roman" w:eastAsia="Calibri" w:hAnsi="Times New Roman" w:cs="Times New Roman"/>
                <w:bCs/>
                <w:sz w:val="24"/>
                <w:szCs w:val="24"/>
                <w:lang w:eastAsia="en-US"/>
              </w:rPr>
              <w:t>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w:t>
            </w:r>
            <w:r w:rsidR="00622B6E" w:rsidRPr="004D30E7">
              <w:rPr>
                <w:rFonts w:ascii="Times New Roman" w:eastAsia="Calibri" w:hAnsi="Times New Roman" w:cs="Times New Roman"/>
                <w:sz w:val="24"/>
                <w:szCs w:val="24"/>
                <w:lang w:eastAsia="en-US"/>
              </w:rPr>
              <w:t>а</w:t>
            </w:r>
            <w:r w:rsidR="00622B6E" w:rsidRPr="004D30E7">
              <w:rPr>
                <w:rFonts w:ascii="Times New Roman" w:eastAsia="Calibri" w:hAnsi="Times New Roman" w:cs="Times New Roman"/>
                <w:sz w:val="24"/>
                <w:szCs w:val="24"/>
                <w:lang w:eastAsia="en-US"/>
              </w:rPr>
              <w:t>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w:t>
            </w:r>
            <w:r w:rsidR="00622B6E" w:rsidRPr="007814B7">
              <w:rPr>
                <w:rFonts w:ascii="Times New Roman" w:eastAsia="Calibri" w:hAnsi="Times New Roman" w:cs="Times New Roman"/>
                <w:sz w:val="24"/>
                <w:szCs w:val="24"/>
                <w:lang w:eastAsia="en-US"/>
              </w:rPr>
              <w:t>м</w:t>
            </w:r>
            <w:r w:rsidR="00622B6E" w:rsidRPr="007814B7">
              <w:rPr>
                <w:rFonts w:ascii="Times New Roman" w:eastAsia="Calibri" w:hAnsi="Times New Roman" w:cs="Times New Roman"/>
                <w:sz w:val="24"/>
                <w:szCs w:val="24"/>
                <w:lang w:eastAsia="en-US"/>
              </w:rPr>
              <w:t>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аемане на р</w:t>
            </w:r>
            <w:r w:rsidR="00622B6E" w:rsidRPr="00B30520">
              <w:rPr>
                <w:rFonts w:ascii="Times New Roman" w:eastAsia="Calibri" w:hAnsi="Times New Roman" w:cs="Times New Roman"/>
                <w:sz w:val="24"/>
                <w:szCs w:val="24"/>
                <w:lang w:eastAsia="en-US"/>
              </w:rPr>
              <w:t>е</w:t>
            </w:r>
            <w:r w:rsidR="00622B6E" w:rsidRPr="00B30520">
              <w:rPr>
                <w:rFonts w:ascii="Times New Roman" w:eastAsia="Calibri" w:hAnsi="Times New Roman" w:cs="Times New Roman"/>
                <w:sz w:val="24"/>
                <w:szCs w:val="24"/>
                <w:lang w:eastAsia="en-US"/>
              </w:rPr>
              <w:t xml:space="preserve">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w:t>
            </w:r>
            <w:r w:rsidRPr="0000735C">
              <w:rPr>
                <w:rFonts w:ascii="Times New Roman" w:eastAsia="Calibri" w:hAnsi="Times New Roman" w:cs="Times New Roman"/>
                <w:sz w:val="24"/>
                <w:szCs w:val="24"/>
                <w:lang w:eastAsia="en-US"/>
              </w:rPr>
              <w:t>е</w:t>
            </w:r>
            <w:r w:rsidRPr="0000735C">
              <w:rPr>
                <w:rFonts w:ascii="Times New Roman" w:eastAsia="Calibri" w:hAnsi="Times New Roman" w:cs="Times New Roman"/>
                <w:sz w:val="24"/>
                <w:szCs w:val="24"/>
                <w:lang w:eastAsia="en-US"/>
              </w:rPr>
              <w:t>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w:t>
            </w:r>
            <w:r w:rsidRPr="000B5CB5">
              <w:rPr>
                <w:rFonts w:ascii="Times New Roman" w:eastAsia="Calibri" w:hAnsi="Times New Roman" w:cs="Times New Roman"/>
                <w:bCs/>
                <w:sz w:val="24"/>
                <w:szCs w:val="24"/>
                <w:lang w:eastAsia="en-US"/>
              </w:rPr>
              <w:t>е</w:t>
            </w:r>
            <w:r w:rsidRPr="000B5CB5">
              <w:rPr>
                <w:rFonts w:ascii="Times New Roman" w:eastAsia="Calibri" w:hAnsi="Times New Roman" w:cs="Times New Roman"/>
                <w:bCs/>
                <w:sz w:val="24"/>
                <w:szCs w:val="24"/>
                <w:lang w:eastAsia="en-US"/>
              </w:rPr>
              <w:t>ме на работа, вкл.  обучение в ключови компетентности съгласно Европейск</w:t>
            </w:r>
            <w:r w:rsidRPr="000B5CB5">
              <w:rPr>
                <w:rFonts w:ascii="Times New Roman" w:eastAsia="Calibri" w:hAnsi="Times New Roman" w:cs="Times New Roman"/>
                <w:bCs/>
                <w:sz w:val="24"/>
                <w:szCs w:val="24"/>
                <w:lang w:eastAsia="en-US"/>
              </w:rPr>
              <w:t>а</w:t>
            </w:r>
            <w:r w:rsidRPr="000B5CB5">
              <w:rPr>
                <w:rFonts w:ascii="Times New Roman" w:eastAsia="Calibri" w:hAnsi="Times New Roman" w:cs="Times New Roman"/>
                <w:bCs/>
                <w:sz w:val="24"/>
                <w:szCs w:val="24"/>
                <w:lang w:eastAsia="en-US"/>
              </w:rPr>
              <w:t>та квалификационна рамка по: Ключова компетентност 2 „Общуване на чу</w:t>
            </w:r>
            <w:r w:rsidRPr="000B5CB5">
              <w:rPr>
                <w:rFonts w:ascii="Times New Roman" w:eastAsia="Calibri" w:hAnsi="Times New Roman" w:cs="Times New Roman"/>
                <w:bCs/>
                <w:sz w:val="24"/>
                <w:szCs w:val="24"/>
                <w:lang w:eastAsia="en-US"/>
              </w:rPr>
              <w:t>ж</w:t>
            </w:r>
            <w:r w:rsidRPr="000B5CB5">
              <w:rPr>
                <w:rFonts w:ascii="Times New Roman" w:eastAsia="Calibri" w:hAnsi="Times New Roman" w:cs="Times New Roman"/>
                <w:bCs/>
                <w:sz w:val="24"/>
                <w:szCs w:val="24"/>
                <w:lang w:eastAsia="en-US"/>
              </w:rPr>
              <w:t>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w:t>
            </w:r>
            <w:r w:rsidRPr="00C67E11">
              <w:rPr>
                <w:rFonts w:ascii="Times New Roman" w:eastAsia="Calibri" w:hAnsi="Times New Roman" w:cs="Times New Roman"/>
                <w:bCs/>
                <w:sz w:val="24"/>
                <w:szCs w:val="24"/>
                <w:lang w:eastAsia="en-US"/>
              </w:rPr>
              <w:t>о</w:t>
            </w:r>
            <w:r w:rsidRPr="00C67E11">
              <w:rPr>
                <w:rFonts w:ascii="Times New Roman" w:eastAsia="Calibri" w:hAnsi="Times New Roman" w:cs="Times New Roman"/>
                <w:bCs/>
                <w:sz w:val="24"/>
                <w:szCs w:val="24"/>
                <w:lang w:eastAsia="en-US"/>
              </w:rPr>
              <w:t>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w:t>
            </w:r>
            <w:r w:rsidRPr="00C67E11">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ционни нагласи при наемането на представители н</w:t>
            </w:r>
            <w:r w:rsidRPr="007814B7">
              <w:rPr>
                <w:rFonts w:ascii="Times New Roman" w:eastAsia="Calibri" w:hAnsi="Times New Roman" w:cs="Times New Roman"/>
                <w:bCs/>
                <w:sz w:val="24"/>
                <w:szCs w:val="24"/>
                <w:lang w:eastAsia="en-US"/>
              </w:rPr>
              <w:t>а уязвими 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lastRenderedPageBreak/>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w:t>
            </w:r>
            <w:r w:rsidR="00622B6E" w:rsidRPr="001F08C9">
              <w:rPr>
                <w:rFonts w:ascii="Times New Roman" w:eastAsia="Calibri" w:hAnsi="Times New Roman" w:cs="Times New Roman"/>
                <w:color w:val="000000"/>
                <w:sz w:val="24"/>
                <w:szCs w:val="24"/>
                <w:lang w:eastAsia="en-US"/>
              </w:rPr>
              <w:t>а</w:t>
            </w:r>
            <w:r w:rsidR="00622B6E" w:rsidRPr="001F08C9">
              <w:rPr>
                <w:rFonts w:ascii="Times New Roman" w:eastAsia="Calibri" w:hAnsi="Times New Roman" w:cs="Times New Roman"/>
                <w:color w:val="000000"/>
                <w:sz w:val="24"/>
                <w:szCs w:val="24"/>
                <w:lang w:eastAsia="en-US"/>
              </w:rPr>
              <w:t>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w:t>
            </w:r>
            <w:r w:rsidR="00622B6E" w:rsidRPr="001F08C9">
              <w:rPr>
                <w:rFonts w:ascii="Times New Roman" w:eastAsia="Calibri" w:hAnsi="Times New Roman" w:cs="Times New Roman"/>
                <w:color w:val="000000"/>
                <w:sz w:val="24"/>
                <w:szCs w:val="24"/>
                <w:lang w:eastAsia="en-US"/>
              </w:rPr>
              <w:t>т</w:t>
            </w:r>
            <w:r w:rsidR="00622B6E" w:rsidRPr="001F08C9">
              <w:rPr>
                <w:rFonts w:ascii="Times New Roman" w:eastAsia="Calibri" w:hAnsi="Times New Roman" w:cs="Times New Roman"/>
                <w:color w:val="000000"/>
                <w:sz w:val="24"/>
                <w:szCs w:val="24"/>
                <w:lang w:eastAsia="en-US"/>
              </w:rPr>
              <w:t>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w:t>
            </w:r>
            <w:r w:rsidR="00622B6E" w:rsidRPr="001F08C9">
              <w:rPr>
                <w:rFonts w:ascii="Times New Roman" w:eastAsia="Calibri" w:hAnsi="Times New Roman" w:cs="Times New Roman"/>
                <w:color w:val="000000"/>
                <w:sz w:val="24"/>
                <w:szCs w:val="24"/>
                <w:lang w:eastAsia="en-US"/>
              </w:rPr>
              <w:t>о</w:t>
            </w:r>
            <w:r w:rsidR="00622B6E" w:rsidRPr="001F08C9">
              <w:rPr>
                <w:rFonts w:ascii="Times New Roman" w:eastAsia="Calibri" w:hAnsi="Times New Roman" w:cs="Times New Roman"/>
                <w:color w:val="000000"/>
                <w:sz w:val="24"/>
                <w:szCs w:val="24"/>
                <w:lang w:eastAsia="en-US"/>
              </w:rPr>
              <w:t>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w:t>
            </w:r>
            <w:r w:rsidRPr="00725F04">
              <w:rPr>
                <w:rFonts w:ascii="Times New Roman" w:eastAsia="Calibri" w:hAnsi="Times New Roman" w:cs="Times New Roman"/>
                <w:color w:val="000000"/>
                <w:sz w:val="24"/>
                <w:szCs w:val="24"/>
                <w:lang w:eastAsia="en-US"/>
              </w:rPr>
              <w:t>е</w:t>
            </w:r>
            <w:r w:rsidRPr="00725F04">
              <w:rPr>
                <w:rFonts w:ascii="Times New Roman" w:eastAsia="Calibri" w:hAnsi="Times New Roman" w:cs="Times New Roman"/>
                <w:color w:val="000000"/>
                <w:sz w:val="24"/>
                <w:szCs w:val="24"/>
                <w:lang w:eastAsia="en-US"/>
              </w:rPr>
              <w:t>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w:t>
            </w:r>
            <w:r>
              <w:rPr>
                <w:rFonts w:ascii="Times New Roman" w:eastAsia="Calibri" w:hAnsi="Times New Roman" w:cs="Times New Roman"/>
                <w:b/>
                <w:sz w:val="24"/>
                <w:szCs w:val="24"/>
                <w:lang w:eastAsia="en-US"/>
              </w:rPr>
              <w:t>л</w:t>
            </w:r>
            <w:r>
              <w:rPr>
                <w:rFonts w:ascii="Times New Roman" w:eastAsia="Calibri" w:hAnsi="Times New Roman" w:cs="Times New Roman"/>
                <w:b/>
                <w:sz w:val="24"/>
                <w:szCs w:val="24"/>
                <w:lang w:eastAsia="en-US"/>
              </w:rPr>
              <w:t>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w:t>
            </w:r>
            <w:r w:rsidR="00622B6E" w:rsidRPr="00903659">
              <w:rPr>
                <w:rFonts w:ascii="Times New Roman" w:eastAsia="Calibri" w:hAnsi="Times New Roman" w:cs="Times New Roman"/>
                <w:b/>
                <w:sz w:val="24"/>
                <w:szCs w:val="24"/>
                <w:lang w:eastAsia="en-US"/>
              </w:rPr>
              <w:t>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w:t>
                  </w:r>
                  <w:r w:rsidRPr="00903659">
                    <w:rPr>
                      <w:rFonts w:ascii="Times New Roman" w:eastAsia="Times New Roman" w:hAnsi="Times New Roman" w:cs="Times New Roman"/>
                      <w:iCs/>
                      <w:color w:val="000000"/>
                      <w:sz w:val="24"/>
                      <w:szCs w:val="24"/>
                      <w:lang w:eastAsia="en-US"/>
                    </w:rPr>
                    <w:t>з</w:t>
                  </w:r>
                  <w:r w:rsidRPr="00903659">
                    <w:rPr>
                      <w:rFonts w:ascii="Times New Roman" w:eastAsia="Times New Roman" w:hAnsi="Times New Roman" w:cs="Times New Roman"/>
                      <w:iCs/>
                      <w:color w:val="000000"/>
                      <w:sz w:val="24"/>
                      <w:szCs w:val="24"/>
                      <w:lang w:eastAsia="en-US"/>
                    </w:rPr>
                    <w:t>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w:t>
                  </w:r>
                  <w:r w:rsidRPr="00903659">
                    <w:rPr>
                      <w:rFonts w:ascii="Times New Roman" w:eastAsia="Times New Roman" w:hAnsi="Times New Roman" w:cs="Times New Roman"/>
                      <w:color w:val="000000"/>
                      <w:sz w:val="24"/>
                      <w:szCs w:val="24"/>
                      <w:lang w:val="ru-RU"/>
                    </w:rPr>
                    <w:t>т</w:t>
                  </w:r>
                  <w:r w:rsidRPr="00903659">
                    <w:rPr>
                      <w:rFonts w:ascii="Times New Roman" w:eastAsia="Times New Roman" w:hAnsi="Times New Roman" w:cs="Times New Roman"/>
                      <w:color w:val="000000"/>
                      <w:sz w:val="24"/>
                      <w:szCs w:val="24"/>
                      <w:lang w:val="ru-RU"/>
                    </w:rPr>
                    <w:t>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w:t>
                  </w:r>
                  <w:r w:rsidRPr="00725F04">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w:t>
            </w:r>
            <w:r w:rsidRPr="009607F0">
              <w:rPr>
                <w:rFonts w:ascii="Times New Roman" w:eastAsia="Calibri" w:hAnsi="Times New Roman" w:cs="Times New Roman"/>
                <w:sz w:val="24"/>
                <w:szCs w:val="24"/>
                <w:lang w:eastAsia="en-US"/>
              </w:rPr>
              <w:t>то не участват в заетост, образование или обучение за намиране на работа, адапт</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w:t>
            </w:r>
            <w:r w:rsidR="00190F92" w:rsidRPr="00190F92">
              <w:rPr>
                <w:rFonts w:ascii="Times New Roman" w:eastAsia="Calibri" w:hAnsi="Times New Roman" w:cs="Times New Roman"/>
                <w:sz w:val="24"/>
                <w:szCs w:val="24"/>
                <w:lang w:eastAsia="en-US"/>
              </w:rPr>
              <w:t>е</w:t>
            </w:r>
            <w:r w:rsidR="00190F92" w:rsidRPr="00190F92">
              <w:rPr>
                <w:rFonts w:ascii="Times New Roman" w:eastAsia="Calibri" w:hAnsi="Times New Roman" w:cs="Times New Roman"/>
                <w:sz w:val="24"/>
                <w:szCs w:val="24"/>
                <w:lang w:eastAsia="en-US"/>
              </w:rPr>
              <w:t>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w:t>
            </w:r>
            <w:r w:rsidR="004C3AA0" w:rsidRPr="004C3AA0">
              <w:rPr>
                <w:rFonts w:ascii="Times New Roman" w:eastAsia="Calibri" w:hAnsi="Times New Roman" w:cs="Times New Roman"/>
                <w:sz w:val="24"/>
                <w:szCs w:val="24"/>
                <w:lang w:eastAsia="en-US"/>
              </w:rPr>
              <w:t>б</w:t>
            </w:r>
            <w:r w:rsidR="004C3AA0" w:rsidRPr="004C3AA0">
              <w:rPr>
                <w:rFonts w:ascii="Times New Roman" w:eastAsia="Calibri" w:hAnsi="Times New Roman" w:cs="Times New Roman"/>
                <w:sz w:val="24"/>
                <w:szCs w:val="24"/>
                <w:lang w:eastAsia="en-US"/>
              </w:rPr>
              <w:t xml:space="preserve">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w:t>
            </w:r>
            <w:r w:rsidRPr="005A494B">
              <w:rPr>
                <w:rFonts w:ascii="Times New Roman" w:eastAsia="Calibri" w:hAnsi="Times New Roman" w:cs="Times New Roman"/>
                <w:sz w:val="24"/>
                <w:szCs w:val="24"/>
                <w:u w:val="single"/>
                <w:lang w:eastAsia="en-US"/>
              </w:rPr>
              <w:t>а</w:t>
            </w:r>
            <w:r w:rsidRPr="005A494B">
              <w:rPr>
                <w:rFonts w:ascii="Times New Roman" w:eastAsia="Calibri" w:hAnsi="Times New Roman" w:cs="Times New Roman"/>
                <w:sz w:val="24"/>
                <w:szCs w:val="24"/>
                <w:u w:val="single"/>
                <w:lang w:eastAsia="en-US"/>
              </w:rPr>
              <w:t>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w:t>
            </w:r>
            <w:r w:rsidRPr="005A494B">
              <w:rPr>
                <w:rFonts w:ascii="Times New Roman" w:eastAsia="Calibri" w:hAnsi="Times New Roman" w:cs="Times New Roman"/>
                <w:sz w:val="24"/>
                <w:szCs w:val="24"/>
                <w:u w:val="single"/>
                <w:lang w:eastAsia="en-US"/>
              </w:rPr>
              <w:t>у</w:t>
            </w:r>
            <w:r w:rsidRPr="005A494B">
              <w:rPr>
                <w:rFonts w:ascii="Times New Roman" w:eastAsia="Calibri" w:hAnsi="Times New Roman" w:cs="Times New Roman"/>
                <w:sz w:val="24"/>
                <w:szCs w:val="24"/>
                <w:u w:val="single"/>
                <w:lang w:eastAsia="en-US"/>
              </w:rPr>
              <w:t>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„Подобряване дост</w:t>
            </w:r>
            <w:r w:rsidRPr="005A494B">
              <w:rPr>
                <w:rFonts w:ascii="Times New Roman" w:eastAsia="Times New Roman" w:hAnsi="Times New Roman" w:cs="Times New Roman"/>
                <w:sz w:val="24"/>
                <w:szCs w:val="24"/>
                <w:u w:val="single"/>
              </w:rPr>
              <w:t>ъ</w:t>
            </w:r>
            <w:r w:rsidRPr="005A494B">
              <w:rPr>
                <w:rFonts w:ascii="Times New Roman" w:eastAsia="Times New Roman" w:hAnsi="Times New Roman" w:cs="Times New Roman"/>
                <w:sz w:val="24"/>
                <w:szCs w:val="24"/>
                <w:u w:val="single"/>
              </w:rPr>
              <w:t xml:space="preserve">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w:t>
            </w:r>
            <w:r w:rsidRPr="000B5CB5">
              <w:rPr>
                <w:rFonts w:ascii="Times New Roman" w:eastAsia="Times New Roman" w:hAnsi="Times New Roman" w:cs="Times New Roman"/>
                <w:sz w:val="24"/>
                <w:szCs w:val="24"/>
              </w:rPr>
              <w:t>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w:t>
            </w:r>
            <w:r w:rsidRPr="003E505B">
              <w:rPr>
                <w:rFonts w:ascii="Times New Roman" w:eastAsia="Times New Roman" w:hAnsi="Times New Roman" w:cs="Times New Roman"/>
                <w:sz w:val="24"/>
                <w:szCs w:val="24"/>
              </w:rPr>
              <w:t>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w:t>
            </w:r>
            <w:r w:rsidRPr="004D30E7">
              <w:rPr>
                <w:rFonts w:ascii="Times New Roman" w:eastAsia="Times New Roman" w:hAnsi="Times New Roman" w:cs="Times New Roman"/>
                <w:sz w:val="24"/>
                <w:szCs w:val="24"/>
              </w:rPr>
              <w:t>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w:t>
            </w:r>
            <w:r w:rsidR="00622B6E" w:rsidRPr="00B30520">
              <w:rPr>
                <w:rFonts w:ascii="Times New Roman" w:eastAsia="Calibri" w:hAnsi="Times New Roman" w:cs="Times New Roman"/>
                <w:bCs/>
                <w:sz w:val="24"/>
                <w:szCs w:val="24"/>
                <w:lang w:eastAsia="en-US"/>
              </w:rPr>
              <w:t>о</w:t>
            </w:r>
            <w:r w:rsidR="00622B6E" w:rsidRPr="00B30520">
              <w:rPr>
                <w:rFonts w:ascii="Times New Roman" w:eastAsia="Calibri" w:hAnsi="Times New Roman" w:cs="Times New Roman"/>
                <w:bCs/>
                <w:sz w:val="24"/>
                <w:szCs w:val="24"/>
                <w:lang w:eastAsia="en-US"/>
              </w:rPr>
              <w:t>нална квалификация на част от младите хора са сред основните причини за нера</w:t>
            </w:r>
            <w:r w:rsidR="00622B6E" w:rsidRPr="00B30520">
              <w:rPr>
                <w:rFonts w:ascii="Times New Roman" w:eastAsia="Calibri" w:hAnsi="Times New Roman" w:cs="Times New Roman"/>
                <w:bCs/>
                <w:sz w:val="24"/>
                <w:szCs w:val="24"/>
                <w:lang w:eastAsia="en-US"/>
              </w:rPr>
              <w:t>в</w:t>
            </w:r>
            <w:r w:rsidR="00622B6E" w:rsidRPr="00B30520">
              <w:rPr>
                <w:rFonts w:ascii="Times New Roman" w:eastAsia="Calibri" w:hAnsi="Times New Roman" w:cs="Times New Roman"/>
                <w:bCs/>
                <w:sz w:val="24"/>
                <w:szCs w:val="24"/>
                <w:lang w:eastAsia="en-US"/>
              </w:rPr>
              <w:t>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w:t>
            </w:r>
            <w:r w:rsidR="00622B6E" w:rsidRPr="00C67E11">
              <w:rPr>
                <w:rFonts w:ascii="Times New Roman" w:eastAsia="Calibri" w:hAnsi="Times New Roman" w:cs="Times New Roman"/>
                <w:bCs/>
                <w:sz w:val="24"/>
                <w:szCs w:val="24"/>
                <w:lang w:eastAsia="en-US"/>
              </w:rPr>
              <w:t>г</w:t>
            </w:r>
            <w:r w:rsidR="00622B6E" w:rsidRPr="00C67E11">
              <w:rPr>
                <w:rFonts w:ascii="Times New Roman" w:eastAsia="Calibri" w:hAnsi="Times New Roman" w:cs="Times New Roman"/>
                <w:bCs/>
                <w:sz w:val="24"/>
                <w:szCs w:val="24"/>
                <w:lang w:eastAsia="en-US"/>
              </w:rPr>
              <w:t>раничено, което кара голяма част от образованите младежи да се насочат към др</w:t>
            </w:r>
            <w:r w:rsidR="00622B6E" w:rsidRPr="00C67E11">
              <w:rPr>
                <w:rFonts w:ascii="Times New Roman" w:eastAsia="Calibri" w:hAnsi="Times New Roman" w:cs="Times New Roman"/>
                <w:bCs/>
                <w:sz w:val="24"/>
                <w:szCs w:val="24"/>
                <w:lang w:eastAsia="en-US"/>
              </w:rPr>
              <w:t>у</w:t>
            </w:r>
            <w:r w:rsidR="00622B6E" w:rsidRPr="00C67E11">
              <w:rPr>
                <w:rFonts w:ascii="Times New Roman" w:eastAsia="Calibri" w:hAnsi="Times New Roman" w:cs="Times New Roman"/>
                <w:bCs/>
                <w:sz w:val="24"/>
                <w:szCs w:val="24"/>
                <w:lang w:eastAsia="en-US"/>
              </w:rPr>
              <w:t>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w:t>
            </w:r>
            <w:r w:rsidR="00622B6E" w:rsidRPr="00B30520">
              <w:rPr>
                <w:rFonts w:ascii="Times New Roman" w:eastAsia="Calibri" w:hAnsi="Times New Roman" w:cs="Times New Roman"/>
                <w:bCs/>
                <w:sz w:val="24"/>
                <w:szCs w:val="24"/>
                <w:lang w:eastAsia="en-US"/>
              </w:rPr>
              <w:t>о</w:t>
            </w:r>
            <w:r w:rsidR="00622B6E" w:rsidRPr="00B30520">
              <w:rPr>
                <w:rFonts w:ascii="Times New Roman" w:eastAsia="Calibri" w:hAnsi="Times New Roman" w:cs="Times New Roman"/>
                <w:bCs/>
                <w:sz w:val="24"/>
                <w:szCs w:val="24"/>
                <w:lang w:eastAsia="en-US"/>
              </w:rPr>
              <w:t>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 xml:space="preserve">Изборът на допустимите кандидати е съобразен със спецификите на регионалния </w:t>
            </w:r>
            <w:r w:rsidRPr="00190F92">
              <w:rPr>
                <w:rFonts w:ascii="Times New Roman" w:eastAsia="Calibri" w:hAnsi="Times New Roman" w:cs="Times New Roman"/>
                <w:sz w:val="24"/>
                <w:szCs w:val="24"/>
                <w:lang w:eastAsia="en-US"/>
              </w:rPr>
              <w:lastRenderedPageBreak/>
              <w:t>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w:t>
            </w:r>
            <w:r w:rsidR="00622B6E" w:rsidRPr="00C67E11">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w:t>
            </w:r>
            <w:r w:rsidRPr="009607F0">
              <w:rPr>
                <w:rFonts w:ascii="Times New Roman" w:eastAsia="Calibri" w:hAnsi="Times New Roman" w:cs="Times New Roman"/>
                <w:color w:val="000000"/>
                <w:sz w:val="24"/>
                <w:szCs w:val="24"/>
                <w:lang w:eastAsia="en-US"/>
              </w:rPr>
              <w:t>ламент № 1303/2013, Регламент № 1304/2013, Регламент № 966/2012 и прилож</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w:t>
            </w:r>
            <w:r w:rsidR="00622B6E" w:rsidRPr="00B71C37">
              <w:rPr>
                <w:rFonts w:ascii="Times New Roman" w:eastAsia="Calibri" w:hAnsi="Times New Roman" w:cs="Times New Roman"/>
                <w:color w:val="000000"/>
                <w:sz w:val="24"/>
                <w:szCs w:val="24"/>
                <w:lang w:eastAsia="en-US"/>
              </w:rPr>
              <w:t>т</w:t>
            </w:r>
            <w:r w:rsidR="00622B6E" w:rsidRPr="00B71C37">
              <w:rPr>
                <w:rFonts w:ascii="Times New Roman" w:eastAsia="Calibri" w:hAnsi="Times New Roman" w:cs="Times New Roman"/>
                <w:color w:val="000000"/>
                <w:sz w:val="24"/>
                <w:szCs w:val="24"/>
                <w:lang w:eastAsia="en-US"/>
              </w:rPr>
              <w:t>ности</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страт</w:t>
            </w:r>
            <w:r w:rsidRPr="009607F0">
              <w:rPr>
                <w:rFonts w:ascii="Times New Roman" w:eastAsia="Calibri" w:hAnsi="Times New Roman" w:cs="Times New Roman"/>
                <w:color w:val="000000"/>
                <w:sz w:val="24"/>
                <w:szCs w:val="24"/>
                <w:lang w:eastAsia="en-US"/>
              </w:rPr>
              <w:t>е</w:t>
            </w:r>
            <w:r w:rsidRPr="009607F0">
              <w:rPr>
                <w:rFonts w:ascii="Times New Roman" w:eastAsia="Calibri" w:hAnsi="Times New Roman" w:cs="Times New Roman"/>
                <w:color w:val="000000"/>
                <w:sz w:val="24"/>
                <w:szCs w:val="24"/>
                <w:lang w:eastAsia="en-US"/>
              </w:rPr>
              <w:t xml:space="preserve">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w:t>
                  </w:r>
                  <w:r w:rsidRPr="00903659">
                    <w:rPr>
                      <w:rFonts w:ascii="Times New Roman" w:eastAsia="Times New Roman" w:hAnsi="Times New Roman" w:cs="Times New Roman"/>
                      <w:iCs/>
                      <w:color w:val="000000"/>
                      <w:sz w:val="24"/>
                      <w:szCs w:val="24"/>
                      <w:lang w:eastAsia="en-US"/>
                    </w:rPr>
                    <w:t>з</w:t>
                  </w:r>
                  <w:r w:rsidRPr="00903659">
                    <w:rPr>
                      <w:rFonts w:ascii="Times New Roman" w:eastAsia="Times New Roman" w:hAnsi="Times New Roman" w:cs="Times New Roman"/>
                      <w:iCs/>
                      <w:color w:val="000000"/>
                      <w:sz w:val="24"/>
                      <w:szCs w:val="24"/>
                      <w:lang w:eastAsia="en-US"/>
                    </w:rPr>
                    <w:t>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w:t>
                  </w:r>
                  <w:r w:rsidRPr="00903659">
                    <w:rPr>
                      <w:rFonts w:ascii="Times New Roman" w:eastAsia="Times New Roman" w:hAnsi="Times New Roman" w:cs="Times New Roman"/>
                      <w:color w:val="000000"/>
                      <w:sz w:val="24"/>
                      <w:szCs w:val="24"/>
                      <w:lang w:val="ru-RU"/>
                    </w:rPr>
                    <w:t>т</w:t>
                  </w:r>
                  <w:r w:rsidRPr="00903659">
                    <w:rPr>
                      <w:rFonts w:ascii="Times New Roman" w:eastAsia="Times New Roman" w:hAnsi="Times New Roman" w:cs="Times New Roman"/>
                      <w:color w:val="000000"/>
                      <w:sz w:val="24"/>
                      <w:szCs w:val="24"/>
                      <w:lang w:val="ru-RU"/>
                    </w:rPr>
                    <w:t>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проекти по ОП РЧР, реал</w:t>
                  </w:r>
                  <w:r w:rsidRPr="00725F04">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 xml:space="preserve">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w:t>
            </w:r>
            <w:r w:rsidRPr="009607F0">
              <w:rPr>
                <w:rFonts w:ascii="Times New Roman" w:eastAsia="Times New Roman" w:hAnsi="Times New Roman" w:cs="Times New Roman"/>
                <w:sz w:val="24"/>
                <w:szCs w:val="24"/>
              </w:rPr>
              <w:t>л</w:t>
            </w:r>
            <w:r w:rsidRPr="009607F0">
              <w:rPr>
                <w:rFonts w:ascii="Times New Roman" w:eastAsia="Times New Roman" w:hAnsi="Times New Roman" w:cs="Times New Roman"/>
                <w:sz w:val="24"/>
                <w:szCs w:val="24"/>
              </w:rPr>
              <w:t>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w:t>
            </w:r>
            <w:r w:rsidRPr="00470687">
              <w:rPr>
                <w:rFonts w:ascii="Times New Roman" w:eastAsia="Times New Roman" w:hAnsi="Times New Roman" w:cs="Times New Roman"/>
                <w:sz w:val="24"/>
                <w:szCs w:val="24"/>
              </w:rPr>
              <w:t>в</w:t>
            </w:r>
            <w:r w:rsidRPr="00470687">
              <w:rPr>
                <w:rFonts w:ascii="Times New Roman" w:eastAsia="Times New Roman" w:hAnsi="Times New Roman" w:cs="Times New Roman"/>
                <w:sz w:val="24"/>
                <w:szCs w:val="24"/>
              </w:rPr>
              <w:t>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w:t>
            </w:r>
            <w:r w:rsidRPr="00C72DA0">
              <w:rPr>
                <w:rFonts w:ascii="Times New Roman" w:eastAsia="Times New Roman" w:hAnsi="Times New Roman" w:cs="Times New Roman"/>
                <w:sz w:val="24"/>
                <w:szCs w:val="24"/>
              </w:rPr>
              <w:t>с</w:t>
            </w:r>
            <w:r w:rsidRPr="00C72DA0">
              <w:rPr>
                <w:rFonts w:ascii="Times New Roman" w:eastAsia="Times New Roman" w:hAnsi="Times New Roman" w:cs="Times New Roman"/>
                <w:sz w:val="24"/>
                <w:szCs w:val="24"/>
              </w:rPr>
              <w:t>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е бъдат подпомо</w:t>
            </w:r>
            <w:r w:rsidR="004C3AA0" w:rsidRPr="004C3AA0">
              <w:rPr>
                <w:rFonts w:ascii="Times New Roman" w:eastAsia="Times New Roman" w:hAnsi="Times New Roman" w:cs="Times New Roman"/>
                <w:sz w:val="24"/>
                <w:szCs w:val="24"/>
              </w:rPr>
              <w:t>г</w:t>
            </w:r>
            <w:r w:rsidR="004C3AA0" w:rsidRPr="004C3AA0">
              <w:rPr>
                <w:rFonts w:ascii="Times New Roman" w:eastAsia="Times New Roman" w:hAnsi="Times New Roman" w:cs="Times New Roman"/>
                <w:sz w:val="24"/>
                <w:szCs w:val="24"/>
              </w:rPr>
              <w:t>нати най-уязвимите и маргинализираните групи, които ще получат достъп до инте</w:t>
            </w:r>
            <w:r w:rsidR="004C3AA0" w:rsidRPr="004C3AA0">
              <w:rPr>
                <w:rFonts w:ascii="Times New Roman" w:eastAsia="Times New Roman" w:hAnsi="Times New Roman" w:cs="Times New Roman"/>
                <w:sz w:val="24"/>
                <w:szCs w:val="24"/>
              </w:rPr>
              <w:t>г</w:t>
            </w:r>
            <w:r w:rsidR="004C3AA0" w:rsidRPr="004C3AA0">
              <w:rPr>
                <w:rFonts w:ascii="Times New Roman" w:eastAsia="Times New Roman" w:hAnsi="Times New Roman" w:cs="Times New Roman"/>
                <w:sz w:val="24"/>
                <w:szCs w:val="24"/>
              </w:rPr>
              <w:t>рирани мерки и услуги, свързани с преодоляването на комплексните проблеми, пор</w:t>
            </w:r>
            <w:r w:rsidR="004C3AA0" w:rsidRPr="004C3AA0">
              <w:rPr>
                <w:rFonts w:ascii="Times New Roman" w:eastAsia="Times New Roman" w:hAnsi="Times New Roman" w:cs="Times New Roman"/>
                <w:sz w:val="24"/>
                <w:szCs w:val="24"/>
              </w:rPr>
              <w:t>о</w:t>
            </w:r>
            <w:r w:rsidR="004C3AA0" w:rsidRPr="004C3AA0">
              <w:rPr>
                <w:rFonts w:ascii="Times New Roman" w:eastAsia="Times New Roman" w:hAnsi="Times New Roman" w:cs="Times New Roman"/>
                <w:sz w:val="24"/>
                <w:szCs w:val="24"/>
              </w:rPr>
              <w:t xml:space="preserve">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w:t>
            </w:r>
            <w:r w:rsidR="004C3AA0" w:rsidRPr="004C3AA0">
              <w:rPr>
                <w:rFonts w:ascii="Times New Roman" w:eastAsia="Times New Roman" w:hAnsi="Times New Roman" w:cs="Times New Roman"/>
                <w:sz w:val="24"/>
                <w:szCs w:val="24"/>
              </w:rPr>
              <w:t>ж</w:t>
            </w:r>
            <w:r w:rsidR="004C3AA0" w:rsidRPr="004C3AA0">
              <w:rPr>
                <w:rFonts w:ascii="Times New Roman" w:eastAsia="Times New Roman" w:hAnsi="Times New Roman" w:cs="Times New Roman"/>
                <w:sz w:val="24"/>
                <w:szCs w:val="24"/>
              </w:rPr>
              <w:t>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В с</w:t>
            </w:r>
            <w:r w:rsidRPr="000B5CB5">
              <w:rPr>
                <w:rFonts w:ascii="Times New Roman" w:eastAsia="Times New Roman" w:hAnsi="Times New Roman" w:cs="Times New Roman"/>
                <w:sz w:val="24"/>
                <w:szCs w:val="24"/>
              </w:rPr>
              <w:t>ъ</w:t>
            </w:r>
            <w:r w:rsidRPr="000B5CB5">
              <w:rPr>
                <w:rFonts w:ascii="Times New Roman" w:eastAsia="Times New Roman" w:hAnsi="Times New Roman" w:cs="Times New Roman"/>
                <w:sz w:val="24"/>
                <w:szCs w:val="24"/>
              </w:rPr>
              <w:t xml:space="preserve">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w:t>
            </w:r>
            <w:r w:rsidRPr="004C3AA0">
              <w:rPr>
                <w:rFonts w:ascii="Times New Roman" w:eastAsia="Times New Roman" w:hAnsi="Times New Roman" w:cs="Times New Roman"/>
                <w:sz w:val="24"/>
                <w:szCs w:val="24"/>
                <w:u w:val="single"/>
              </w:rPr>
              <w:t>а</w:t>
            </w:r>
            <w:r w:rsidRPr="004C3AA0">
              <w:rPr>
                <w:rFonts w:ascii="Times New Roman" w:eastAsia="Times New Roman" w:hAnsi="Times New Roman" w:cs="Times New Roman"/>
                <w:sz w:val="24"/>
                <w:szCs w:val="24"/>
                <w:u w:val="single"/>
              </w:rPr>
              <w:t>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 xml:space="preserve">гинализация </w:t>
            </w:r>
            <w:r w:rsidRPr="007814B7">
              <w:rPr>
                <w:rFonts w:ascii="Times New Roman" w:eastAsia="Times New Roman" w:hAnsi="Times New Roman" w:cs="Times New Roman"/>
                <w:sz w:val="24"/>
                <w:szCs w:val="24"/>
              </w:rPr>
              <w:lastRenderedPageBreak/>
              <w:t>(висока безработица, ниски доходи, ограничен достъп до публични услуги, територ</w:t>
            </w:r>
            <w:r w:rsidRPr="007814B7">
              <w:rPr>
                <w:rFonts w:ascii="Times New Roman" w:eastAsia="Times New Roman" w:hAnsi="Times New Roman" w:cs="Times New Roman"/>
                <w:sz w:val="24"/>
                <w:szCs w:val="24"/>
              </w:rPr>
              <w:t>и</w:t>
            </w:r>
            <w:r w:rsidRPr="007814B7">
              <w:rPr>
                <w:rFonts w:ascii="Times New Roman" w:eastAsia="Times New Roman" w:hAnsi="Times New Roman" w:cs="Times New Roman"/>
                <w:sz w:val="24"/>
                <w:szCs w:val="24"/>
              </w:rPr>
              <w:t>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w:t>
            </w:r>
            <w:r w:rsidR="00622B6E" w:rsidRPr="00B30520">
              <w:rPr>
                <w:rFonts w:ascii="Times New Roman" w:eastAsia="Calibri" w:hAnsi="Times New Roman" w:cs="Times New Roman"/>
                <w:sz w:val="24"/>
                <w:szCs w:val="24"/>
                <w:lang w:eastAsia="en-US"/>
              </w:rPr>
              <w:t>л</w:t>
            </w:r>
            <w:r w:rsidR="00622B6E" w:rsidRPr="00B30520">
              <w:rPr>
                <w:rFonts w:ascii="Times New Roman" w:eastAsia="Calibri" w:hAnsi="Times New Roman" w:cs="Times New Roman"/>
                <w:sz w:val="24"/>
                <w:szCs w:val="24"/>
                <w:lang w:eastAsia="en-US"/>
              </w:rPr>
              <w:t xml:space="preserve">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w:t>
            </w:r>
            <w:r w:rsidR="00622B6E" w:rsidRPr="00C67E11">
              <w:rPr>
                <w:rFonts w:ascii="Times New Roman" w:eastAsia="Times New Roman" w:hAnsi="Times New Roman" w:cs="Times New Roman"/>
                <w:sz w:val="24"/>
                <w:szCs w:val="24"/>
              </w:rPr>
              <w:t>я</w:t>
            </w:r>
            <w:r w:rsidR="00622B6E" w:rsidRPr="00C67E11">
              <w:rPr>
                <w:rFonts w:ascii="Times New Roman" w:eastAsia="Times New Roman" w:hAnsi="Times New Roman" w:cs="Times New Roman"/>
                <w:sz w:val="24"/>
                <w:szCs w:val="24"/>
              </w:rPr>
              <w:t>та на МИГ относителният дял на децата и младежите от ромски произход на възраст 0-19 год. е 37.35%, като за сравнение тази възрастова група при гражданите, самоо</w:t>
            </w:r>
            <w:r w:rsidR="00622B6E" w:rsidRPr="00C67E11">
              <w:rPr>
                <w:rFonts w:ascii="Times New Roman" w:eastAsia="Times New Roman" w:hAnsi="Times New Roman" w:cs="Times New Roman"/>
                <w:sz w:val="24"/>
                <w:szCs w:val="24"/>
              </w:rPr>
              <w:t>п</w:t>
            </w:r>
            <w:r w:rsidR="00622B6E" w:rsidRPr="00C67E11">
              <w:rPr>
                <w:rFonts w:ascii="Times New Roman" w:eastAsia="Times New Roman" w:hAnsi="Times New Roman" w:cs="Times New Roman"/>
                <w:sz w:val="24"/>
                <w:szCs w:val="24"/>
              </w:rPr>
              <w:t>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w:t>
            </w:r>
            <w:r w:rsidR="00622B6E" w:rsidRPr="00B30520">
              <w:rPr>
                <w:rFonts w:ascii="Times New Roman" w:eastAsia="Calibri" w:hAnsi="Times New Roman" w:cs="Times New Roman"/>
                <w:sz w:val="24"/>
                <w:szCs w:val="24"/>
                <w:lang w:eastAsia="en-US"/>
              </w:rPr>
              <w:t>и</w:t>
            </w:r>
            <w:r w:rsidR="00622B6E" w:rsidRPr="00B30520">
              <w:rPr>
                <w:rFonts w:ascii="Times New Roman" w:eastAsia="Calibri" w:hAnsi="Times New Roman" w:cs="Times New Roman"/>
                <w:sz w:val="24"/>
                <w:szCs w:val="24"/>
                <w:lang w:eastAsia="en-US"/>
              </w:rPr>
              <w:t>це различни фактори, пораждащи бедност и социално изключване –ниско образов</w:t>
            </w:r>
            <w:r w:rsidR="00622B6E" w:rsidRPr="00B30520">
              <w:rPr>
                <w:rFonts w:ascii="Times New Roman" w:eastAsia="Calibri" w:hAnsi="Times New Roman" w:cs="Times New Roman"/>
                <w:sz w:val="24"/>
                <w:szCs w:val="24"/>
                <w:lang w:eastAsia="en-US"/>
              </w:rPr>
              <w:t>а</w:t>
            </w:r>
            <w:r w:rsidR="00622B6E" w:rsidRPr="00B30520">
              <w:rPr>
                <w:rFonts w:ascii="Times New Roman" w:eastAsia="Calibri" w:hAnsi="Times New Roman" w:cs="Times New Roman"/>
                <w:sz w:val="24"/>
                <w:szCs w:val="24"/>
                <w:lang w:eastAsia="en-US"/>
              </w:rPr>
              <w:t>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w:t>
            </w:r>
            <w:r w:rsidR="00622B6E" w:rsidRPr="00B30520">
              <w:rPr>
                <w:rFonts w:ascii="Times New Roman" w:eastAsia="Calibri" w:hAnsi="Times New Roman" w:cs="Times New Roman"/>
                <w:sz w:val="24"/>
                <w:szCs w:val="24"/>
                <w:lang w:eastAsia="en-US"/>
              </w:rPr>
              <w:t>в</w:t>
            </w:r>
            <w:r w:rsidR="00622B6E" w:rsidRPr="00B30520">
              <w:rPr>
                <w:rFonts w:ascii="Times New Roman" w:eastAsia="Calibri" w:hAnsi="Times New Roman" w:cs="Times New Roman"/>
                <w:sz w:val="24"/>
                <w:szCs w:val="24"/>
                <w:lang w:eastAsia="en-US"/>
              </w:rPr>
              <w:t>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w:t>
            </w:r>
            <w:r w:rsidR="00622B6E" w:rsidRPr="00C67E11">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w:t>
            </w:r>
            <w:r w:rsidR="00622B6E" w:rsidRPr="00C67E11">
              <w:rPr>
                <w:rFonts w:ascii="Times New Roman" w:eastAsia="Calibri" w:hAnsi="Times New Roman" w:cs="Times New Roman"/>
                <w:sz w:val="24"/>
                <w:szCs w:val="24"/>
                <w:lang w:eastAsia="en-US"/>
              </w:rPr>
              <w:t>л</w:t>
            </w:r>
            <w:r w:rsidR="00622B6E" w:rsidRPr="00C67E11">
              <w:rPr>
                <w:rFonts w:ascii="Times New Roman" w:eastAsia="Calibri" w:hAnsi="Times New Roman" w:cs="Times New Roman"/>
                <w:sz w:val="24"/>
                <w:szCs w:val="24"/>
                <w:lang w:eastAsia="en-US"/>
              </w:rPr>
              <w:t>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ми канд</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w:t>
            </w:r>
            <w:r w:rsidRPr="000B5CB5">
              <w:rPr>
                <w:rFonts w:ascii="Times New Roman" w:eastAsia="Calibri" w:hAnsi="Times New Roman" w:cs="Times New Roman"/>
                <w:sz w:val="24"/>
                <w:szCs w:val="24"/>
                <w:lang w:eastAsia="en-US"/>
              </w:rPr>
              <w:t>б</w:t>
            </w:r>
            <w:r w:rsidRPr="000B5CB5">
              <w:rPr>
                <w:rFonts w:ascii="Times New Roman" w:eastAsia="Calibri" w:hAnsi="Times New Roman" w:cs="Times New Roman"/>
                <w:sz w:val="24"/>
                <w:szCs w:val="24"/>
                <w:lang w:eastAsia="en-US"/>
              </w:rPr>
              <w:t>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ми де</w:t>
            </w:r>
            <w:r w:rsidRPr="00903659">
              <w:rPr>
                <w:rFonts w:ascii="Times New Roman" w:eastAsia="Calibri" w:hAnsi="Times New Roman" w:cs="Times New Roman"/>
                <w:b/>
                <w:sz w:val="24"/>
                <w:szCs w:val="24"/>
                <w:lang w:eastAsia="en-US"/>
              </w:rPr>
              <w:t>й</w:t>
            </w:r>
            <w:r w:rsidRPr="00903659">
              <w:rPr>
                <w:rFonts w:ascii="Times New Roman" w:eastAsia="Calibri" w:hAnsi="Times New Roman" w:cs="Times New Roman"/>
                <w:b/>
                <w:sz w:val="24"/>
                <w:szCs w:val="24"/>
                <w:lang w:eastAsia="en-US"/>
              </w:rPr>
              <w:t>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т</w:t>
            </w:r>
            <w:r w:rsidRPr="00470687">
              <w:rPr>
                <w:rFonts w:ascii="Times New Roman" w:eastAsia="Calibri" w:hAnsi="Times New Roman" w:cs="Times New Roman"/>
                <w:b/>
                <w:sz w:val="24"/>
                <w:szCs w:val="24"/>
                <w:lang w:eastAsia="en-US"/>
              </w:rPr>
              <w:t>ъ</w:t>
            </w:r>
            <w:r w:rsidRPr="00470687">
              <w:rPr>
                <w:rFonts w:ascii="Times New Roman" w:eastAsia="Calibri" w:hAnsi="Times New Roman" w:cs="Times New Roman"/>
                <w:b/>
                <w:sz w:val="24"/>
                <w:szCs w:val="24"/>
                <w:lang w:eastAsia="en-US"/>
              </w:rPr>
              <w:t xml:space="preserve">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w:t>
            </w:r>
            <w:r w:rsidRPr="000B5CB5">
              <w:rPr>
                <w:rFonts w:ascii="Times New Roman" w:eastAsia="Calibri" w:hAnsi="Times New Roman" w:cs="Times New Roman"/>
                <w:sz w:val="24"/>
                <w:szCs w:val="24"/>
                <w:lang w:eastAsia="en-US"/>
              </w:rPr>
              <w:t>а</w:t>
            </w:r>
            <w:r w:rsidRPr="000B5CB5">
              <w:rPr>
                <w:rFonts w:ascii="Times New Roman" w:eastAsia="Calibri" w:hAnsi="Times New Roman" w:cs="Times New Roman"/>
                <w:sz w:val="24"/>
                <w:szCs w:val="24"/>
                <w:lang w:eastAsia="en-US"/>
              </w:rPr>
              <w:t>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междусекторни услуги, съгласно специфичните потребности на целевата група; предоставяне на индивидуални консултации и соц</w:t>
            </w:r>
            <w:r w:rsidRPr="00B30520">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ално-здравна медиация на представителите на целевите групи; повишаване информ</w:t>
            </w:r>
            <w:r w:rsidRPr="00B30520">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w:t>
            </w:r>
            <w:r w:rsidRPr="00903659">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падане от училище; интеграция в образователната система на деца и младежи; подо</w:t>
            </w: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lastRenderedPageBreak/>
              <w:t>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w:t>
            </w:r>
            <w:r w:rsidRPr="007814B7">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w:t>
            </w:r>
            <w:r w:rsidRPr="007814B7">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рани общности и за общностно развитие; общностни дейности за промяна на практ</w:t>
            </w:r>
            <w:r w:rsidRPr="007814B7">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w:t>
            </w:r>
            <w:r w:rsidRPr="00B30520">
              <w:rPr>
                <w:rFonts w:ascii="Times New Roman" w:eastAsia="Calibri" w:hAnsi="Times New Roman" w:cs="Times New Roman"/>
                <w:sz w:val="24"/>
                <w:szCs w:val="24"/>
                <w:lang w:eastAsia="en-US"/>
              </w:rPr>
              <w:t>а</w:t>
            </w:r>
            <w:r w:rsidRPr="00B30520">
              <w:rPr>
                <w:rFonts w:ascii="Times New Roman" w:eastAsia="Calibri" w:hAnsi="Times New Roman" w:cs="Times New Roman"/>
                <w:sz w:val="24"/>
                <w:szCs w:val="24"/>
                <w:lang w:eastAsia="en-US"/>
              </w:rPr>
              <w:t>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w:t>
            </w:r>
            <w:r w:rsidRPr="007814B7">
              <w:rPr>
                <w:rFonts w:ascii="Times New Roman" w:eastAsia="Calibri" w:hAnsi="Times New Roman" w:cs="Times New Roman"/>
                <w:sz w:val="24"/>
                <w:szCs w:val="24"/>
                <w:lang w:eastAsia="en-US"/>
              </w:rPr>
              <w:t>н</w:t>
            </w:r>
            <w:r w:rsidRPr="007814B7">
              <w:rPr>
                <w:rFonts w:ascii="Times New Roman" w:eastAsia="Calibri" w:hAnsi="Times New Roman" w:cs="Times New Roman"/>
                <w:sz w:val="24"/>
                <w:szCs w:val="24"/>
                <w:lang w:eastAsia="en-US"/>
              </w:rPr>
              <w:t>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w:t>
            </w:r>
            <w:r w:rsidRPr="00903659">
              <w:rPr>
                <w:rFonts w:ascii="Times New Roman" w:eastAsia="Calibri" w:hAnsi="Times New Roman" w:cs="Times New Roman"/>
                <w:b/>
                <w:sz w:val="24"/>
                <w:szCs w:val="24"/>
                <w:lang w:eastAsia="en-US"/>
              </w:rPr>
              <w:t>и</w:t>
            </w:r>
            <w:r w:rsidRPr="00903659">
              <w:rPr>
                <w:rFonts w:ascii="Times New Roman" w:eastAsia="Calibri" w:hAnsi="Times New Roman" w:cs="Times New Roman"/>
                <w:b/>
                <w:sz w:val="24"/>
                <w:szCs w:val="24"/>
                <w:lang w:eastAsia="en-US"/>
              </w:rPr>
              <w:t>ми разх</w:t>
            </w:r>
            <w:r w:rsidRPr="00903659">
              <w:rPr>
                <w:rFonts w:ascii="Times New Roman" w:eastAsia="Calibri" w:hAnsi="Times New Roman" w:cs="Times New Roman"/>
                <w:b/>
                <w:sz w:val="24"/>
                <w:szCs w:val="24"/>
                <w:lang w:eastAsia="en-US"/>
              </w:rPr>
              <w:t>о</w:t>
            </w:r>
            <w:r w:rsidRPr="00903659">
              <w:rPr>
                <w:rFonts w:ascii="Times New Roman" w:eastAsia="Calibri" w:hAnsi="Times New Roman" w:cs="Times New Roman"/>
                <w:b/>
                <w:sz w:val="24"/>
                <w:szCs w:val="24"/>
                <w:lang w:eastAsia="en-US"/>
              </w:rPr>
              <w:t>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w:t>
            </w:r>
            <w:r w:rsidRPr="00725F04">
              <w:rPr>
                <w:rFonts w:ascii="Times New Roman" w:eastAsia="Calibri" w:hAnsi="Times New Roman" w:cs="Times New Roman"/>
                <w:color w:val="000000"/>
                <w:sz w:val="24"/>
                <w:szCs w:val="24"/>
                <w:lang w:eastAsia="en-US"/>
              </w:rPr>
              <w:t>У</w:t>
            </w:r>
            <w:r w:rsidRPr="00725F04">
              <w:rPr>
                <w:rFonts w:ascii="Times New Roman" w:eastAsia="Calibri" w:hAnsi="Times New Roman" w:cs="Times New Roman"/>
                <w:color w:val="000000"/>
                <w:sz w:val="24"/>
                <w:szCs w:val="24"/>
                <w:lang w:eastAsia="en-US"/>
              </w:rPr>
              <w:t>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w:t>
            </w:r>
            <w:r w:rsidRPr="00470687">
              <w:rPr>
                <w:rFonts w:ascii="Times New Roman" w:eastAsia="Calibri" w:hAnsi="Times New Roman" w:cs="Times New Roman"/>
                <w:color w:val="000000"/>
                <w:sz w:val="24"/>
                <w:szCs w:val="24"/>
                <w:lang w:eastAsia="en-US"/>
              </w:rPr>
              <w:t>о</w:t>
            </w:r>
            <w:r w:rsidRPr="00470687">
              <w:rPr>
                <w:rFonts w:ascii="Times New Roman" w:eastAsia="Calibri" w:hAnsi="Times New Roman" w:cs="Times New Roman"/>
                <w:color w:val="000000"/>
                <w:sz w:val="24"/>
                <w:szCs w:val="24"/>
                <w:lang w:eastAsia="en-US"/>
              </w:rPr>
              <w:t>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Недопу</w:t>
            </w:r>
            <w:r w:rsidRPr="00590CF6">
              <w:rPr>
                <w:rFonts w:ascii="Times New Roman" w:eastAsia="Calibri" w:hAnsi="Times New Roman" w:cs="Times New Roman"/>
                <w:b/>
                <w:sz w:val="24"/>
                <w:szCs w:val="24"/>
                <w:lang w:eastAsia="en-US"/>
              </w:rPr>
              <w:t>с</w:t>
            </w:r>
            <w:r w:rsidRPr="00590CF6">
              <w:rPr>
                <w:rFonts w:ascii="Times New Roman" w:eastAsia="Calibri" w:hAnsi="Times New Roman" w:cs="Times New Roman"/>
                <w:b/>
                <w:sz w:val="24"/>
                <w:szCs w:val="24"/>
                <w:lang w:eastAsia="en-US"/>
              </w:rPr>
              <w:t xml:space="preserve">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w:t>
            </w:r>
            <w:r w:rsidRPr="00903659">
              <w:rPr>
                <w:rFonts w:ascii="Times New Roman" w:eastAsia="Calibri" w:hAnsi="Times New Roman" w:cs="Times New Roman"/>
                <w:b/>
                <w:sz w:val="24"/>
                <w:szCs w:val="24"/>
                <w:lang w:eastAsia="en-US"/>
              </w:rPr>
              <w:t>о</w:t>
            </w:r>
            <w:r w:rsidRPr="00903659">
              <w:rPr>
                <w:rFonts w:ascii="Times New Roman" w:eastAsia="Calibri" w:hAnsi="Times New Roman" w:cs="Times New Roman"/>
                <w:b/>
                <w:sz w:val="24"/>
                <w:szCs w:val="24"/>
                <w:lang w:eastAsia="en-US"/>
              </w:rPr>
              <w:t>ви пар</w:t>
            </w:r>
            <w:r w:rsidRPr="00903659">
              <w:rPr>
                <w:rFonts w:ascii="Times New Roman" w:eastAsia="Calibri" w:hAnsi="Times New Roman" w:cs="Times New Roman"/>
                <w:b/>
                <w:sz w:val="24"/>
                <w:szCs w:val="24"/>
                <w:lang w:eastAsia="en-US"/>
              </w:rPr>
              <w:t>а</w:t>
            </w:r>
            <w:r w:rsidRPr="00903659">
              <w:rPr>
                <w:rFonts w:ascii="Times New Roman" w:eastAsia="Calibri" w:hAnsi="Times New Roman" w:cs="Times New Roman"/>
                <w:b/>
                <w:sz w:val="24"/>
                <w:szCs w:val="24"/>
                <w:lang w:eastAsia="en-US"/>
              </w:rPr>
              <w:t>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w:t>
            </w:r>
            <w:r w:rsidRPr="00725F04">
              <w:rPr>
                <w:rFonts w:ascii="Times New Roman" w:eastAsia="Calibri" w:hAnsi="Times New Roman" w:cs="Times New Roman"/>
                <w:sz w:val="24"/>
                <w:szCs w:val="24"/>
                <w:lang w:eastAsia="en-US"/>
              </w:rPr>
              <w:t>е</w:t>
            </w:r>
            <w:r w:rsidRPr="00725F04">
              <w:rPr>
                <w:rFonts w:ascii="Times New Roman" w:eastAsia="Calibri" w:hAnsi="Times New Roman" w:cs="Times New Roman"/>
                <w:sz w:val="24"/>
                <w:szCs w:val="24"/>
                <w:lang w:eastAsia="en-US"/>
              </w:rPr>
              <w:t>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w:t>
                  </w:r>
                  <w:r w:rsidRPr="00725F04">
                    <w:rPr>
                      <w:rFonts w:ascii="Times New Roman" w:eastAsia="Times New Roman" w:hAnsi="Times New Roman" w:cs="Times New Roman"/>
                      <w:iCs/>
                      <w:color w:val="000000"/>
                      <w:sz w:val="24"/>
                      <w:szCs w:val="24"/>
                      <w:lang w:eastAsia="en-US"/>
                    </w:rPr>
                    <w:t>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w:t>
                  </w:r>
                  <w:r w:rsidRPr="00846BF7">
                    <w:rPr>
                      <w:rFonts w:ascii="Times New Roman" w:eastAsia="Times New Roman" w:hAnsi="Times New Roman" w:cs="Times New Roman"/>
                      <w:iCs/>
                      <w:color w:val="000000"/>
                      <w:sz w:val="24"/>
                      <w:szCs w:val="24"/>
                      <w:lang w:eastAsia="en-US"/>
                    </w:rPr>
                    <w:t>у</w:t>
                  </w:r>
                  <w:r w:rsidRPr="00846BF7">
                    <w:rPr>
                      <w:rFonts w:ascii="Times New Roman" w:eastAsia="Times New Roman" w:hAnsi="Times New Roman" w:cs="Times New Roman"/>
                      <w:iCs/>
                      <w:color w:val="000000"/>
                      <w:sz w:val="24"/>
                      <w:szCs w:val="24"/>
                      <w:lang w:eastAsia="en-US"/>
                    </w:rPr>
                    <w:t>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w:t>
                  </w:r>
                  <w:r w:rsidRPr="00903659">
                    <w:rPr>
                      <w:rFonts w:ascii="Times New Roman" w:eastAsia="Times New Roman" w:hAnsi="Times New Roman" w:cs="Times New Roman"/>
                      <w:color w:val="000000"/>
                      <w:sz w:val="24"/>
                      <w:szCs w:val="24"/>
                      <w:lang w:val="ru-RU"/>
                    </w:rPr>
                    <w:t>и</w:t>
                  </w:r>
                  <w:r w:rsidRPr="00903659">
                    <w:rPr>
                      <w:rFonts w:ascii="Times New Roman" w:eastAsia="Times New Roman" w:hAnsi="Times New Roman" w:cs="Times New Roman"/>
                      <w:color w:val="000000"/>
                      <w:sz w:val="24"/>
                      <w:szCs w:val="24"/>
                      <w:lang w:val="ru-RU"/>
                    </w:rPr>
                    <w:t>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проекти по ОП РЧР, реализ</w:t>
                  </w:r>
                  <w:r w:rsidRPr="00903659">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aa"/>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w:t>
            </w:r>
            <w:r w:rsidRPr="00590CF6">
              <w:rPr>
                <w:rFonts w:ascii="Times New Roman" w:hAnsi="Times New Roman" w:cs="Times New Roman"/>
                <w:b/>
                <w:bCs/>
                <w:sz w:val="24"/>
                <w:szCs w:val="24"/>
              </w:rPr>
              <w:t>и</w:t>
            </w:r>
            <w:r w:rsidRPr="00590CF6">
              <w:rPr>
                <w:rFonts w:ascii="Times New Roman" w:hAnsi="Times New Roman" w:cs="Times New Roman"/>
                <w:b/>
                <w:bCs/>
                <w:sz w:val="24"/>
                <w:szCs w:val="24"/>
              </w:rPr>
              <w:t>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w:t>
            </w:r>
            <w:r w:rsidRPr="00590CF6">
              <w:rPr>
                <w:rFonts w:ascii="Times New Roman" w:hAnsi="Times New Roman" w:cs="Times New Roman"/>
                <w:bCs/>
                <w:sz w:val="24"/>
                <w:szCs w:val="24"/>
              </w:rPr>
              <w:t>а</w:t>
            </w:r>
            <w:r w:rsidRPr="00590CF6">
              <w:rPr>
                <w:rFonts w:ascii="Times New Roman" w:hAnsi="Times New Roman" w:cs="Times New Roman"/>
                <w:bCs/>
                <w:sz w:val="24"/>
                <w:szCs w:val="24"/>
              </w:rPr>
              <w:t>ните нужди на бизнеса/икономиката на територията на МИГ, както и на Споразум</w:t>
            </w:r>
            <w:r w:rsidRPr="00590CF6">
              <w:rPr>
                <w:rFonts w:ascii="Times New Roman" w:hAnsi="Times New Roman" w:cs="Times New Roman"/>
                <w:bCs/>
                <w:sz w:val="24"/>
                <w:szCs w:val="24"/>
              </w:rPr>
              <w:t>е</w:t>
            </w:r>
            <w:r w:rsidRPr="00590CF6">
              <w:rPr>
                <w:rFonts w:ascii="Times New Roman" w:hAnsi="Times New Roman" w:cs="Times New Roman"/>
                <w:bCs/>
                <w:sz w:val="24"/>
                <w:szCs w:val="24"/>
              </w:rPr>
              <w:t>нието за партньорство, Стратегията на ОПИК 2014-2020 г., приложимите стратег</w:t>
            </w:r>
            <w:r w:rsidRPr="00590CF6">
              <w:rPr>
                <w:rFonts w:ascii="Times New Roman" w:hAnsi="Times New Roman" w:cs="Times New Roman"/>
                <w:bCs/>
                <w:sz w:val="24"/>
                <w:szCs w:val="24"/>
              </w:rPr>
              <w:t>и</w:t>
            </w:r>
            <w:r w:rsidRPr="00590CF6">
              <w:rPr>
                <w:rFonts w:ascii="Times New Roman" w:hAnsi="Times New Roman" w:cs="Times New Roman"/>
                <w:bCs/>
                <w:sz w:val="24"/>
                <w:szCs w:val="24"/>
              </w:rPr>
              <w:t>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w:t>
            </w:r>
            <w:r w:rsidRPr="00590CF6">
              <w:rPr>
                <w:rFonts w:ascii="Times New Roman" w:hAnsi="Times New Roman" w:cs="Times New Roman"/>
                <w:b/>
                <w:bCs/>
                <w:sz w:val="24"/>
                <w:szCs w:val="24"/>
              </w:rPr>
              <w:t>н</w:t>
            </w:r>
            <w:r w:rsidRPr="00590CF6">
              <w:rPr>
                <w:rFonts w:ascii="Times New Roman" w:hAnsi="Times New Roman" w:cs="Times New Roman"/>
                <w:b/>
                <w:bCs/>
                <w:sz w:val="24"/>
                <w:szCs w:val="24"/>
              </w:rPr>
              <w:t>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w:t>
            </w:r>
            <w:r w:rsidRPr="00590CF6">
              <w:rPr>
                <w:rFonts w:ascii="Times New Roman" w:hAnsi="Times New Roman" w:cs="Times New Roman"/>
                <w:bCs/>
                <w:sz w:val="24"/>
                <w:szCs w:val="24"/>
              </w:rPr>
              <w:t>и</w:t>
            </w:r>
            <w:r w:rsidRPr="00590CF6">
              <w:rPr>
                <w:rFonts w:ascii="Times New Roman" w:hAnsi="Times New Roman" w:cs="Times New Roman"/>
                <w:bCs/>
                <w:sz w:val="24"/>
                <w:szCs w:val="24"/>
              </w:rPr>
              <w:t>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w:t>
            </w:r>
            <w:r w:rsidRPr="00590CF6">
              <w:rPr>
                <w:rFonts w:ascii="Times New Roman" w:hAnsi="Times New Roman" w:cs="Times New Roman"/>
                <w:b/>
                <w:bCs/>
                <w:iCs/>
                <w:sz w:val="24"/>
                <w:szCs w:val="24"/>
              </w:rPr>
              <w:t>ж</w:t>
            </w:r>
            <w:r w:rsidRPr="00590CF6">
              <w:rPr>
                <w:rFonts w:ascii="Times New Roman" w:hAnsi="Times New Roman" w:cs="Times New Roman"/>
                <w:b/>
                <w:bCs/>
                <w:iCs/>
                <w:sz w:val="24"/>
                <w:szCs w:val="24"/>
              </w:rPr>
              <w:t>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w:t>
            </w:r>
            <w:r w:rsidRPr="00590CF6">
              <w:rPr>
                <w:rFonts w:ascii="Times New Roman" w:hAnsi="Times New Roman" w:cs="Times New Roman"/>
                <w:bCs/>
                <w:iCs/>
                <w:sz w:val="24"/>
                <w:szCs w:val="24"/>
              </w:rPr>
              <w:t>к</w:t>
            </w:r>
            <w:r w:rsidRPr="00590CF6">
              <w:rPr>
                <w:rFonts w:ascii="Times New Roman" w:hAnsi="Times New Roman" w:cs="Times New Roman"/>
                <w:bCs/>
                <w:iCs/>
                <w:sz w:val="24"/>
                <w:szCs w:val="24"/>
              </w:rPr>
              <w:t>вания към стратегиите, които ще се финансират по ОПИК при многофондово пр</w:t>
            </w:r>
            <w:r w:rsidRPr="00590CF6">
              <w:rPr>
                <w:rFonts w:ascii="Times New Roman" w:hAnsi="Times New Roman" w:cs="Times New Roman"/>
                <w:bCs/>
                <w:iCs/>
                <w:sz w:val="24"/>
                <w:szCs w:val="24"/>
              </w:rPr>
              <w:t>и</w:t>
            </w:r>
            <w:r w:rsidRPr="00590CF6">
              <w:rPr>
                <w:rFonts w:ascii="Times New Roman" w:hAnsi="Times New Roman" w:cs="Times New Roman"/>
                <w:bCs/>
                <w:iCs/>
                <w:sz w:val="24"/>
                <w:szCs w:val="24"/>
              </w:rPr>
              <w:t>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w:t>
            </w:r>
            <w:r w:rsidRPr="00590CF6">
              <w:t>а</w:t>
            </w:r>
            <w:r w:rsidRPr="00590CF6">
              <w:t>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w:t>
            </w:r>
            <w:r w:rsidRPr="00590CF6">
              <w:t>о</w:t>
            </w:r>
            <w:r w:rsidRPr="00590CF6">
              <w:t>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Не могат да участват в процедурата за подбор на проекти и не могат да получат бе</w:t>
            </w:r>
            <w:r w:rsidRPr="00590CF6">
              <w:rPr>
                <w:rFonts w:ascii="Times New Roman" w:hAnsi="Times New Roman" w:cs="Times New Roman"/>
                <w:sz w:val="24"/>
                <w:szCs w:val="24"/>
              </w:rPr>
              <w:t>з</w:t>
            </w:r>
            <w:r w:rsidRPr="00590CF6">
              <w:rPr>
                <w:rFonts w:ascii="Times New Roman" w:hAnsi="Times New Roman" w:cs="Times New Roman"/>
                <w:sz w:val="24"/>
                <w:szCs w:val="24"/>
              </w:rPr>
              <w:t xml:space="preserve">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w:t>
            </w:r>
            <w:r w:rsidRPr="00590CF6">
              <w:rPr>
                <w:rFonts w:ascii="Times New Roman" w:eastAsia="Times New Roman" w:hAnsi="Times New Roman" w:cs="Times New Roman"/>
                <w:color w:val="000000"/>
                <w:sz w:val="24"/>
                <w:szCs w:val="24"/>
              </w:rPr>
              <w:t>о</w:t>
            </w:r>
            <w:r w:rsidRPr="00590CF6">
              <w:rPr>
                <w:rFonts w:ascii="Times New Roman" w:eastAsia="Times New Roman" w:hAnsi="Times New Roman" w:cs="Times New Roman"/>
                <w:color w:val="000000"/>
                <w:sz w:val="24"/>
                <w:szCs w:val="24"/>
              </w:rPr>
              <w:t>нодателство и разпоредбите на Регламент (ЕС) № 1303/2013 г. за определяне на общо приложими разпоредби за Европейския фонд за регионално развитие, Е</w:t>
            </w:r>
            <w:r w:rsidRPr="00590CF6">
              <w:rPr>
                <w:rFonts w:ascii="Times New Roman" w:eastAsia="Times New Roman" w:hAnsi="Times New Roman" w:cs="Times New Roman"/>
                <w:color w:val="000000"/>
                <w:sz w:val="24"/>
                <w:szCs w:val="24"/>
              </w:rPr>
              <w:t>в</w:t>
            </w:r>
            <w:r w:rsidRPr="00590CF6">
              <w:rPr>
                <w:rFonts w:ascii="Times New Roman" w:eastAsia="Times New Roman" w:hAnsi="Times New Roman" w:cs="Times New Roman"/>
                <w:color w:val="000000"/>
                <w:sz w:val="24"/>
                <w:szCs w:val="24"/>
              </w:rPr>
              <w:t>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съответс</w:t>
            </w:r>
            <w:r w:rsidRPr="00590CF6">
              <w:rPr>
                <w:rFonts w:ascii="Times New Roman" w:eastAsia="Calibri" w:hAnsi="Times New Roman" w:cs="Times New Roman"/>
                <w:sz w:val="24"/>
                <w:szCs w:val="24"/>
              </w:rPr>
              <w:t>т</w:t>
            </w:r>
            <w:r w:rsidRPr="00590CF6">
              <w:rPr>
                <w:rFonts w:ascii="Times New Roman" w:eastAsia="Calibri" w:hAnsi="Times New Roman" w:cs="Times New Roman"/>
                <w:sz w:val="24"/>
                <w:szCs w:val="24"/>
              </w:rPr>
              <w:t>ващи на критериите за подбор на операции и се извършват от допустими бен</w:t>
            </w:r>
            <w:r w:rsidRPr="00590CF6">
              <w:rPr>
                <w:rFonts w:ascii="Times New Roman" w:eastAsia="Calibri" w:hAnsi="Times New Roman" w:cs="Times New Roman"/>
                <w:sz w:val="24"/>
                <w:szCs w:val="24"/>
              </w:rPr>
              <w:t>е</w:t>
            </w:r>
            <w:r w:rsidRPr="00590CF6">
              <w:rPr>
                <w:rFonts w:ascii="Times New Roman" w:eastAsia="Calibri" w:hAnsi="Times New Roman" w:cs="Times New Roman"/>
                <w:sz w:val="24"/>
                <w:szCs w:val="24"/>
              </w:rPr>
              <w:t xml:space="preserve">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w:t>
            </w:r>
            <w:r w:rsidRPr="00590CF6">
              <w:rPr>
                <w:rFonts w:ascii="Times New Roman" w:eastAsia="Calibri" w:hAnsi="Times New Roman" w:cs="Times New Roman"/>
                <w:sz w:val="24"/>
                <w:szCs w:val="24"/>
              </w:rPr>
              <w:t>з</w:t>
            </w:r>
            <w:r w:rsidRPr="00590CF6">
              <w:rPr>
                <w:rFonts w:ascii="Times New Roman" w:eastAsia="Calibri" w:hAnsi="Times New Roman" w:cs="Times New Roman"/>
                <w:sz w:val="24"/>
                <w:szCs w:val="24"/>
              </w:rPr>
              <w:t xml:space="preserve">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извършени услуги и стро</w:t>
            </w:r>
            <w:r w:rsidRPr="00590CF6">
              <w:rPr>
                <w:rFonts w:ascii="Times New Roman" w:eastAsia="Calibri" w:hAnsi="Times New Roman" w:cs="Times New Roman"/>
                <w:sz w:val="24"/>
                <w:szCs w:val="24"/>
              </w:rPr>
              <w:t>и</w:t>
            </w:r>
            <w:r w:rsidRPr="00590CF6">
              <w:rPr>
                <w:rFonts w:ascii="Times New Roman" w:eastAsia="Calibri" w:hAnsi="Times New Roman" w:cs="Times New Roman"/>
                <w:sz w:val="24"/>
                <w:szCs w:val="24"/>
              </w:rPr>
              <w:lastRenderedPageBreak/>
              <w:t xml:space="preserve">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w:t>
            </w:r>
            <w:r w:rsidRPr="00590CF6">
              <w:rPr>
                <w:rFonts w:ascii="Times New Roman" w:eastAsia="Calibri" w:hAnsi="Times New Roman" w:cs="Times New Roman"/>
                <w:sz w:val="24"/>
                <w:szCs w:val="24"/>
              </w:rPr>
              <w:t>о</w:t>
            </w:r>
            <w:r w:rsidRPr="00590CF6">
              <w:rPr>
                <w:rFonts w:ascii="Times New Roman" w:eastAsia="Calibri" w:hAnsi="Times New Roman" w:cs="Times New Roman"/>
                <w:sz w:val="24"/>
                <w:szCs w:val="24"/>
              </w:rPr>
              <w:t xml:space="preserve">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w:t>
            </w:r>
            <w:r w:rsidRPr="00590CF6">
              <w:rPr>
                <w:rFonts w:ascii="Times New Roman" w:eastAsia="Calibri" w:hAnsi="Times New Roman" w:cs="Times New Roman"/>
                <w:sz w:val="24"/>
                <w:szCs w:val="24"/>
              </w:rPr>
              <w:t>и</w:t>
            </w:r>
            <w:r w:rsidRPr="00590CF6">
              <w:rPr>
                <w:rFonts w:ascii="Times New Roman" w:eastAsia="Calibri" w:hAnsi="Times New Roman" w:cs="Times New Roman"/>
                <w:sz w:val="24"/>
                <w:szCs w:val="24"/>
              </w:rPr>
              <w:t xml:space="preserve">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одитнаследа съгласно минималните изисквания на чл. 25 от Делегиран регламент (ЕС) № 480/2014 на Комисията от 3/03/ 2014 г. за допълнение на Ре</w:t>
            </w:r>
            <w:r w:rsidRPr="00590CF6">
              <w:rPr>
                <w:rFonts w:ascii="Times New Roman" w:eastAsia="Calibri" w:hAnsi="Times New Roman" w:cs="Times New Roman"/>
                <w:sz w:val="24"/>
                <w:szCs w:val="24"/>
              </w:rPr>
              <w:t>г</w:t>
            </w:r>
            <w:r w:rsidRPr="00590CF6">
              <w:rPr>
                <w:rFonts w:ascii="Times New Roman" w:eastAsia="Calibri" w:hAnsi="Times New Roman" w:cs="Times New Roman"/>
                <w:sz w:val="24"/>
                <w:szCs w:val="24"/>
              </w:rPr>
              <w:t xml:space="preserve">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w:t>
            </w:r>
            <w:r w:rsidRPr="009607F0">
              <w:rPr>
                <w:rFonts w:ascii="Times New Roman" w:hAnsi="Times New Roman" w:cs="Times New Roman"/>
                <w:bCs/>
                <w:sz w:val="24"/>
                <w:szCs w:val="24"/>
              </w:rPr>
              <w:t>о</w:t>
            </w:r>
            <w:r w:rsidRPr="009607F0">
              <w:rPr>
                <w:rFonts w:ascii="Times New Roman" w:hAnsi="Times New Roman" w:cs="Times New Roman"/>
                <w:bCs/>
                <w:sz w:val="24"/>
                <w:szCs w:val="24"/>
              </w:rPr>
              <w:t>дателство и разпоредбите на Регламент (ЕС) № 1303/2013 г. На основание на чл. 57, ал. 2 от ЗУСЕСИФ не са допустими разходи за проекти или дейности, които са ф</w:t>
            </w:r>
            <w:r w:rsidRPr="009607F0">
              <w:rPr>
                <w:rFonts w:ascii="Times New Roman" w:hAnsi="Times New Roman" w:cs="Times New Roman"/>
                <w:bCs/>
                <w:sz w:val="24"/>
                <w:szCs w:val="24"/>
              </w:rPr>
              <w:t>и</w:t>
            </w:r>
            <w:r w:rsidRPr="009607F0">
              <w:rPr>
                <w:rFonts w:ascii="Times New Roman" w:hAnsi="Times New Roman" w:cs="Times New Roman"/>
                <w:bCs/>
                <w:sz w:val="24"/>
                <w:szCs w:val="24"/>
              </w:rPr>
              <w:t>зически завършени или изцяло осъществени преди подаването на формуляра за ка</w:t>
            </w:r>
            <w:r w:rsidRPr="009607F0">
              <w:rPr>
                <w:rFonts w:ascii="Times New Roman" w:hAnsi="Times New Roman" w:cs="Times New Roman"/>
                <w:bCs/>
                <w:sz w:val="24"/>
                <w:szCs w:val="24"/>
              </w:rPr>
              <w:t>н</w:t>
            </w:r>
            <w:r w:rsidRPr="009607F0">
              <w:rPr>
                <w:rFonts w:ascii="Times New Roman" w:hAnsi="Times New Roman" w:cs="Times New Roman"/>
                <w:bCs/>
                <w:sz w:val="24"/>
                <w:szCs w:val="24"/>
              </w:rPr>
              <w:t>дидатстване от бенефициента, независимо дали всички свързани плащания са и</w:t>
            </w:r>
            <w:r w:rsidRPr="009607F0">
              <w:rPr>
                <w:rFonts w:ascii="Times New Roman" w:hAnsi="Times New Roman" w:cs="Times New Roman"/>
                <w:bCs/>
                <w:sz w:val="24"/>
                <w:szCs w:val="24"/>
              </w:rPr>
              <w:t>з</w:t>
            </w:r>
            <w:r w:rsidRPr="009607F0">
              <w:rPr>
                <w:rFonts w:ascii="Times New Roman" w:hAnsi="Times New Roman" w:cs="Times New Roman"/>
                <w:bCs/>
                <w:sz w:val="24"/>
                <w:szCs w:val="24"/>
              </w:rPr>
              <w:t>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w:t>
            </w:r>
            <w:r w:rsidRPr="00590CF6">
              <w:rPr>
                <w:rFonts w:ascii="Times New Roman" w:eastAsia="Calibri" w:hAnsi="Times New Roman" w:cs="Times New Roman"/>
                <w:sz w:val="24"/>
                <w:szCs w:val="24"/>
                <w:u w:val="single"/>
              </w:rPr>
              <w:t>о</w:t>
            </w:r>
            <w:r w:rsidRPr="00590CF6">
              <w:rPr>
                <w:rFonts w:ascii="Times New Roman" w:eastAsia="Calibri" w:hAnsi="Times New Roman" w:cs="Times New Roman"/>
                <w:sz w:val="24"/>
                <w:szCs w:val="24"/>
                <w:u w:val="single"/>
              </w:rPr>
              <w:t>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За общи производствени инвестиции за подобряване на прои</w:t>
            </w:r>
            <w:r w:rsidRPr="00590CF6">
              <w:rPr>
                <w:rFonts w:ascii="Times New Roman" w:eastAsia="Calibri" w:hAnsi="Times New Roman" w:cs="Times New Roman"/>
                <w:sz w:val="24"/>
                <w:szCs w:val="24"/>
              </w:rPr>
              <w:t>з</w:t>
            </w:r>
            <w:r w:rsidRPr="00590CF6">
              <w:rPr>
                <w:rFonts w:ascii="Times New Roman" w:eastAsia="Calibri" w:hAnsi="Times New Roman" w:cs="Times New Roman"/>
                <w:sz w:val="24"/>
                <w:szCs w:val="24"/>
              </w:rPr>
              <w:t>водствения капацитет за растеж чрез ефективното и ефикасно използване на фа</w:t>
            </w:r>
            <w:r w:rsidRPr="00590CF6">
              <w:rPr>
                <w:rFonts w:ascii="Times New Roman" w:eastAsia="Calibri" w:hAnsi="Times New Roman" w:cs="Times New Roman"/>
                <w:sz w:val="24"/>
                <w:szCs w:val="24"/>
              </w:rPr>
              <w:t>к</w:t>
            </w:r>
            <w:r w:rsidRPr="00590CF6">
              <w:rPr>
                <w:rFonts w:ascii="Times New Roman" w:eastAsia="Calibri" w:hAnsi="Times New Roman" w:cs="Times New Roman"/>
                <w:sz w:val="24"/>
                <w:szCs w:val="24"/>
              </w:rPr>
              <w:t xml:space="preserve">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За подкрепа за специализирани услуги за МСП за развитие и укрепване на у</w:t>
            </w:r>
            <w:r w:rsidR="0013290F" w:rsidRPr="00590CF6">
              <w:rPr>
                <w:rFonts w:ascii="Times New Roman" w:eastAsia="Calibri" w:hAnsi="Times New Roman" w:cs="Times New Roman"/>
                <w:sz w:val="24"/>
                <w:szCs w:val="24"/>
              </w:rPr>
              <w:t>п</w:t>
            </w:r>
            <w:r w:rsidR="0013290F" w:rsidRPr="00590CF6">
              <w:rPr>
                <w:rFonts w:ascii="Times New Roman" w:eastAsia="Calibri" w:hAnsi="Times New Roman" w:cs="Times New Roman"/>
                <w:sz w:val="24"/>
                <w:szCs w:val="24"/>
              </w:rPr>
              <w:t xml:space="preserve">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За подкрепа за растеж на предприятия чрез подобряване на качеството и н</w:t>
            </w:r>
            <w:r w:rsidR="0013290F" w:rsidRPr="00590CF6">
              <w:rPr>
                <w:rFonts w:ascii="Times New Roman" w:eastAsia="Calibri" w:hAnsi="Times New Roman" w:cs="Times New Roman"/>
                <w:sz w:val="24"/>
                <w:szCs w:val="24"/>
              </w:rPr>
              <w:t>а</w:t>
            </w:r>
            <w:r w:rsidR="0013290F" w:rsidRPr="00590CF6">
              <w:rPr>
                <w:rFonts w:ascii="Times New Roman" w:eastAsia="Calibri" w:hAnsi="Times New Roman" w:cs="Times New Roman"/>
                <w:sz w:val="24"/>
                <w:szCs w:val="24"/>
              </w:rPr>
              <w:t xml:space="preserve">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sidRPr="00590CF6">
              <w:rPr>
                <w:rFonts w:ascii="Times New Roman" w:eastAsia="Calibri" w:hAnsi="Times New Roman" w:cs="Times New Roman"/>
                <w:sz w:val="24"/>
                <w:szCs w:val="24"/>
              </w:rPr>
              <w:lastRenderedPageBreak/>
              <w:t>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w:t>
            </w:r>
            <w:r w:rsidRPr="009607F0">
              <w:rPr>
                <w:rFonts w:ascii="Times New Roman" w:eastAsia="Calibri" w:hAnsi="Times New Roman" w:cs="Times New Roman"/>
                <w:sz w:val="23"/>
                <w:szCs w:val="23"/>
              </w:rPr>
              <w:t>и</w:t>
            </w:r>
            <w:r w:rsidRPr="009607F0">
              <w:rPr>
                <w:rFonts w:ascii="Times New Roman" w:eastAsia="Calibri" w:hAnsi="Times New Roman" w:cs="Times New Roman"/>
                <w:sz w:val="23"/>
                <w:szCs w:val="23"/>
              </w:rPr>
              <w:t>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тор</w:t>
            </w:r>
            <w:r w:rsidRPr="00470687">
              <w:rPr>
                <w:rFonts w:ascii="Times New Roman" w:eastAsia="Calibri" w:hAnsi="Times New Roman" w:cs="Times New Roman"/>
                <w:sz w:val="23"/>
                <w:szCs w:val="23"/>
              </w:rPr>
              <w:t>и</w:t>
            </w:r>
            <w:r w:rsidRPr="00470687">
              <w:rPr>
                <w:rFonts w:ascii="Times New Roman" w:eastAsia="Calibri" w:hAnsi="Times New Roman" w:cs="Times New Roman"/>
                <w:sz w:val="23"/>
                <w:szCs w:val="23"/>
              </w:rPr>
              <w:t xml:space="preserve">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w:t>
            </w:r>
            <w:r w:rsidR="0013290F" w:rsidRPr="00C67E11">
              <w:rPr>
                <w:rFonts w:ascii="Times New Roman" w:eastAsia="Calibri" w:hAnsi="Times New Roman" w:cs="Times New Roman"/>
                <w:sz w:val="23"/>
                <w:szCs w:val="23"/>
              </w:rPr>
              <w:t>о</w:t>
            </w:r>
            <w:r w:rsidR="0013290F" w:rsidRPr="00C67E11">
              <w:rPr>
                <w:rFonts w:ascii="Times New Roman" w:eastAsia="Calibri" w:hAnsi="Times New Roman" w:cs="Times New Roman"/>
                <w:sz w:val="23"/>
                <w:szCs w:val="23"/>
              </w:rPr>
              <w:t>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w:t>
            </w:r>
            <w:r w:rsidR="0013290F" w:rsidRPr="007814B7">
              <w:rPr>
                <w:rFonts w:ascii="Times New Roman" w:eastAsia="Calibri" w:hAnsi="Times New Roman" w:cs="Times New Roman"/>
                <w:sz w:val="23"/>
                <w:szCs w:val="23"/>
              </w:rPr>
              <w:t>и</w:t>
            </w:r>
            <w:r w:rsidR="0013290F" w:rsidRPr="007814B7">
              <w:rPr>
                <w:rFonts w:ascii="Times New Roman" w:eastAsia="Calibri" w:hAnsi="Times New Roman" w:cs="Times New Roman"/>
                <w:sz w:val="23"/>
                <w:szCs w:val="23"/>
              </w:rPr>
              <w:t>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w:t>
            </w:r>
            <w:r w:rsidRPr="00903659">
              <w:rPr>
                <w:rFonts w:ascii="Times New Roman" w:eastAsia="Calibri" w:hAnsi="Times New Roman" w:cs="Times New Roman"/>
                <w:b/>
              </w:rPr>
              <w:t>и</w:t>
            </w:r>
            <w:r w:rsidRPr="00903659">
              <w:rPr>
                <w:rFonts w:ascii="Times New Roman" w:eastAsia="Calibri" w:hAnsi="Times New Roman" w:cs="Times New Roman"/>
                <w:b/>
              </w:rPr>
              <w:t>ми де</w:t>
            </w:r>
            <w:r w:rsidRPr="00903659">
              <w:rPr>
                <w:rFonts w:ascii="Times New Roman" w:eastAsia="Calibri" w:hAnsi="Times New Roman" w:cs="Times New Roman"/>
                <w:b/>
              </w:rPr>
              <w:t>й</w:t>
            </w:r>
            <w:r w:rsidRPr="00903659">
              <w:rPr>
                <w:rFonts w:ascii="Times New Roman" w:eastAsia="Calibri" w:hAnsi="Times New Roman" w:cs="Times New Roman"/>
                <w:b/>
              </w:rPr>
              <w:t>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w:t>
            </w:r>
            <w:r w:rsidRPr="00725F04">
              <w:rPr>
                <w:rFonts w:ascii="Times New Roman" w:eastAsia="Calibri" w:hAnsi="Times New Roman" w:cs="Times New Roman"/>
                <w:sz w:val="24"/>
                <w:szCs w:val="24"/>
              </w:rPr>
              <w:t>и</w:t>
            </w:r>
            <w:r w:rsidRPr="00725F04">
              <w:rPr>
                <w:rFonts w:ascii="Times New Roman" w:eastAsia="Calibri" w:hAnsi="Times New Roman" w:cs="Times New Roman"/>
                <w:sz w:val="24"/>
                <w:szCs w:val="24"/>
              </w:rPr>
              <w:t>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и</w:t>
            </w:r>
            <w:r w:rsidRPr="00C72DA0">
              <w:rPr>
                <w:rFonts w:ascii="Times New Roman" w:eastAsia="Calibri" w:hAnsi="Times New Roman" w:cs="Times New Roman"/>
                <w:sz w:val="24"/>
                <w:szCs w:val="24"/>
              </w:rPr>
              <w:t>з</w:t>
            </w:r>
            <w:r w:rsidRPr="00C72DA0">
              <w:rPr>
                <w:rFonts w:ascii="Times New Roman" w:eastAsia="Calibri" w:hAnsi="Times New Roman" w:cs="Times New Roman"/>
                <w:sz w:val="24"/>
                <w:szCs w:val="24"/>
              </w:rPr>
              <w:t xml:space="preserve">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пра</w:t>
            </w:r>
            <w:r w:rsidRPr="003E505B">
              <w:rPr>
                <w:rFonts w:ascii="Times New Roman" w:eastAsia="Calibri" w:hAnsi="Times New Roman" w:cs="Times New Roman"/>
                <w:sz w:val="24"/>
                <w:szCs w:val="24"/>
              </w:rPr>
              <w:t>в</w:t>
            </w:r>
            <w:r w:rsidRPr="003E505B">
              <w:rPr>
                <w:rFonts w:ascii="Times New Roman" w:eastAsia="Calibri" w:hAnsi="Times New Roman" w:cs="Times New Roman"/>
                <w:sz w:val="24"/>
                <w:szCs w:val="24"/>
              </w:rPr>
              <w:t xml:space="preserve">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3.Подкрепа за растеж на предприятия чрез подобряване на качеството и чрез н</w:t>
            </w:r>
            <w:r w:rsidRPr="007814B7">
              <w:rPr>
                <w:rFonts w:ascii="Times New Roman" w:eastAsia="Calibri" w:hAnsi="Times New Roman" w:cs="Times New Roman"/>
                <w:sz w:val="24"/>
                <w:szCs w:val="24"/>
              </w:rPr>
              <w:t>а</w:t>
            </w:r>
            <w:r w:rsidRPr="007814B7">
              <w:rPr>
                <w:rFonts w:ascii="Times New Roman" w:eastAsia="Calibri" w:hAnsi="Times New Roman" w:cs="Times New Roman"/>
                <w:sz w:val="24"/>
                <w:szCs w:val="24"/>
              </w:rPr>
              <w:t xml:space="preserve">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w:t>
            </w:r>
            <w:r w:rsidRPr="00B30520">
              <w:rPr>
                <w:rFonts w:ascii="Times New Roman" w:eastAsia="Calibri" w:hAnsi="Times New Roman" w:cs="Times New Roman"/>
                <w:sz w:val="24"/>
                <w:szCs w:val="24"/>
              </w:rPr>
              <w:t>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w:t>
            </w:r>
            <w:r w:rsidRPr="007814B7">
              <w:rPr>
                <w:rFonts w:ascii="Times New Roman" w:eastAsia="Calibri" w:hAnsi="Times New Roman" w:cs="Times New Roman"/>
                <w:sz w:val="24"/>
                <w:szCs w:val="24"/>
              </w:rPr>
              <w:t>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яне на нови характеристики или подобряване на съществуващите пр</w:t>
            </w:r>
            <w:r w:rsidRPr="004D30E7">
              <w:rPr>
                <w:rFonts w:ascii="Times New Roman" w:eastAsia="Calibri" w:hAnsi="Times New Roman" w:cs="Times New Roman"/>
                <w:sz w:val="24"/>
                <w:szCs w:val="24"/>
              </w:rPr>
              <w:t>о</w:t>
            </w:r>
            <w:r w:rsidRPr="004D30E7">
              <w:rPr>
                <w:rFonts w:ascii="Times New Roman" w:eastAsia="Calibri" w:hAnsi="Times New Roman" w:cs="Times New Roman"/>
                <w:sz w:val="24"/>
                <w:szCs w:val="24"/>
              </w:rPr>
              <w:t xml:space="preserve">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внедр</w:t>
            </w:r>
            <w:r w:rsidRPr="00DE4258">
              <w:rPr>
                <w:rFonts w:ascii="Times New Roman" w:eastAsia="Calibri" w:hAnsi="Times New Roman" w:cs="Times New Roman"/>
                <w:b/>
                <w:sz w:val="24"/>
                <w:szCs w:val="24"/>
              </w:rPr>
              <w:t>я</w:t>
            </w:r>
            <w:r w:rsidRPr="00DE4258">
              <w:rPr>
                <w:rFonts w:ascii="Times New Roman" w:eastAsia="Calibri" w:hAnsi="Times New Roman" w:cs="Times New Roman"/>
                <w:b/>
                <w:sz w:val="24"/>
                <w:szCs w:val="24"/>
              </w:rPr>
              <w:t xml:space="preserve">ване и сертифициране </w:t>
            </w:r>
            <w:r w:rsidRPr="004D30E7">
              <w:rPr>
                <w:rFonts w:ascii="Times New Roman" w:eastAsia="Calibri" w:hAnsi="Times New Roman" w:cs="Times New Roman"/>
                <w:sz w:val="24"/>
                <w:szCs w:val="24"/>
              </w:rPr>
              <w:t>на системи за управление на качеството, опазване на околната среда и др. съгласно международни, европейски и национални станда</w:t>
            </w:r>
            <w:r w:rsidRPr="004D30E7">
              <w:rPr>
                <w:rFonts w:ascii="Times New Roman" w:eastAsia="Calibri" w:hAnsi="Times New Roman" w:cs="Times New Roman"/>
                <w:sz w:val="24"/>
                <w:szCs w:val="24"/>
              </w:rPr>
              <w:t>р</w:t>
            </w:r>
            <w:r w:rsidRPr="004D30E7">
              <w:rPr>
                <w:rFonts w:ascii="Times New Roman" w:eastAsia="Calibri" w:hAnsi="Times New Roman" w:cs="Times New Roman"/>
                <w:sz w:val="24"/>
                <w:szCs w:val="24"/>
              </w:rPr>
              <w:t xml:space="preserve">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w:t>
            </w:r>
            <w:r w:rsidRPr="00C67E11">
              <w:rPr>
                <w:rFonts w:ascii="Times New Roman" w:eastAsia="Calibri" w:hAnsi="Times New Roman" w:cs="Times New Roman"/>
                <w:sz w:val="24"/>
                <w:szCs w:val="24"/>
              </w:rPr>
              <w:t>т</w:t>
            </w:r>
            <w:r w:rsidRPr="00C67E11">
              <w:rPr>
                <w:rFonts w:ascii="Times New Roman" w:eastAsia="Calibri" w:hAnsi="Times New Roman" w:cs="Times New Roman"/>
                <w:sz w:val="24"/>
                <w:szCs w:val="24"/>
              </w:rPr>
              <w:t>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w:t>
            </w:r>
            <w:r w:rsidRPr="00DE4258">
              <w:rPr>
                <w:rFonts w:ascii="Times New Roman" w:eastAsia="Calibri" w:hAnsi="Times New Roman" w:cs="Times New Roman"/>
                <w:b/>
                <w:sz w:val="24"/>
                <w:szCs w:val="24"/>
              </w:rPr>
              <w:t>т</w:t>
            </w:r>
            <w:r w:rsidRPr="00DE4258">
              <w:rPr>
                <w:rFonts w:ascii="Times New Roman" w:eastAsia="Calibri" w:hAnsi="Times New Roman" w:cs="Times New Roman"/>
                <w:b/>
                <w:sz w:val="24"/>
                <w:szCs w:val="24"/>
              </w:rPr>
              <w:t>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w:t>
            </w:r>
            <w:r w:rsidRPr="00C67E11">
              <w:rPr>
                <w:rFonts w:ascii="Times New Roman" w:eastAsia="Calibri" w:hAnsi="Times New Roman" w:cs="Times New Roman"/>
                <w:sz w:val="24"/>
                <w:szCs w:val="24"/>
              </w:rPr>
              <w:t>у</w:t>
            </w:r>
            <w:r w:rsidRPr="00C67E11">
              <w:rPr>
                <w:rFonts w:ascii="Times New Roman" w:eastAsia="Calibri" w:hAnsi="Times New Roman" w:cs="Times New Roman"/>
                <w:sz w:val="24"/>
                <w:szCs w:val="24"/>
              </w:rPr>
              <w:t xml:space="preserve">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w:t>
            </w:r>
            <w:r w:rsidRPr="007814B7">
              <w:rPr>
                <w:rFonts w:ascii="Times New Roman" w:eastAsia="Calibri" w:hAnsi="Times New Roman" w:cs="Times New Roman"/>
                <w:sz w:val="24"/>
                <w:szCs w:val="24"/>
              </w:rPr>
              <w:t>з</w:t>
            </w:r>
            <w:r w:rsidRPr="007814B7">
              <w:rPr>
                <w:rFonts w:ascii="Times New Roman" w:eastAsia="Calibri" w:hAnsi="Times New Roman" w:cs="Times New Roman"/>
                <w:sz w:val="24"/>
                <w:szCs w:val="24"/>
              </w:rPr>
              <w:t>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w:t>
            </w:r>
            <w:r w:rsidR="00DE4258">
              <w:rPr>
                <w:rFonts w:ascii="Times New Roman" w:eastAsia="Calibri" w:hAnsi="Times New Roman" w:cs="Times New Roman"/>
                <w:b/>
              </w:rPr>
              <w:t>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w:t>
            </w:r>
            <w:r w:rsidRPr="00204080">
              <w:rPr>
                <w:rFonts w:ascii="Times New Roman" w:eastAsia="Times New Roman" w:hAnsi="Times New Roman" w:cs="Times New Roman"/>
                <w:color w:val="000000"/>
                <w:sz w:val="24"/>
                <w:szCs w:val="24"/>
              </w:rPr>
              <w:t>р</w:t>
            </w:r>
            <w:r w:rsidRPr="00204080">
              <w:rPr>
                <w:rFonts w:ascii="Times New Roman" w:eastAsia="Times New Roman" w:hAnsi="Times New Roman" w:cs="Times New Roman"/>
                <w:color w:val="000000"/>
                <w:sz w:val="24"/>
                <w:szCs w:val="24"/>
              </w:rPr>
              <w:t xml:space="preserve">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произво</w:t>
            </w:r>
            <w:r w:rsidRPr="00204080">
              <w:rPr>
                <w:rFonts w:ascii="Times New Roman" w:eastAsia="Times New Roman" w:hAnsi="Times New Roman" w:cs="Times New Roman"/>
                <w:color w:val="000000"/>
                <w:sz w:val="24"/>
                <w:szCs w:val="24"/>
              </w:rPr>
              <w:t>д</w:t>
            </w:r>
            <w:r w:rsidRPr="00204080">
              <w:rPr>
                <w:rFonts w:ascii="Times New Roman" w:eastAsia="Times New Roman" w:hAnsi="Times New Roman" w:cs="Times New Roman"/>
                <w:color w:val="000000"/>
                <w:sz w:val="24"/>
                <w:szCs w:val="24"/>
              </w:rPr>
              <w:t xml:space="preserve">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w:t>
            </w:r>
            <w:r w:rsidRPr="00204080">
              <w:rPr>
                <w:rFonts w:ascii="Times New Roman" w:eastAsia="Times New Roman" w:hAnsi="Times New Roman" w:cs="Times New Roman"/>
                <w:color w:val="000000"/>
                <w:sz w:val="24"/>
                <w:szCs w:val="24"/>
              </w:rPr>
              <w:lastRenderedPageBreak/>
              <w:t xml:space="preserve">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w:t>
            </w:r>
            <w:r w:rsidRPr="00204080">
              <w:rPr>
                <w:rFonts w:ascii="Times New Roman" w:eastAsia="Times New Roman" w:hAnsi="Times New Roman" w:cs="Times New Roman"/>
                <w:color w:val="000000"/>
                <w:sz w:val="24"/>
                <w:szCs w:val="24"/>
              </w:rPr>
              <w:t>е</w:t>
            </w:r>
            <w:r w:rsidRPr="00204080">
              <w:rPr>
                <w:rFonts w:ascii="Times New Roman" w:eastAsia="Times New Roman" w:hAnsi="Times New Roman" w:cs="Times New Roman"/>
                <w:color w:val="000000"/>
                <w:sz w:val="24"/>
                <w:szCs w:val="24"/>
              </w:rPr>
              <w:t>циализирани софтуерни приложения, представляващи дълготрайни нематериа</w:t>
            </w:r>
            <w:r w:rsidRPr="00204080">
              <w:rPr>
                <w:rFonts w:ascii="Times New Roman" w:eastAsia="Times New Roman" w:hAnsi="Times New Roman" w:cs="Times New Roman"/>
                <w:color w:val="000000"/>
                <w:sz w:val="24"/>
                <w:szCs w:val="24"/>
              </w:rPr>
              <w:t>л</w:t>
            </w:r>
            <w:r w:rsidRPr="00204080">
              <w:rPr>
                <w:rFonts w:ascii="Times New Roman" w:eastAsia="Times New Roman" w:hAnsi="Times New Roman" w:cs="Times New Roman"/>
                <w:color w:val="000000"/>
                <w:sz w:val="24"/>
                <w:szCs w:val="24"/>
              </w:rPr>
              <w:t xml:space="preserve">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w:t>
            </w:r>
            <w:r w:rsidRPr="00903659">
              <w:rPr>
                <w:rFonts w:ascii="Times New Roman" w:eastAsia="Calibri" w:hAnsi="Times New Roman" w:cs="Times New Roman"/>
                <w:b/>
              </w:rPr>
              <w:t>и</w:t>
            </w:r>
            <w:r w:rsidRPr="00846BF7">
              <w:rPr>
                <w:rFonts w:ascii="Times New Roman" w:eastAsia="Calibri" w:hAnsi="Times New Roman" w:cs="Times New Roman"/>
                <w:b/>
              </w:rPr>
              <w:t>ми канд</w:t>
            </w:r>
            <w:r w:rsidRPr="00846BF7">
              <w:rPr>
                <w:rFonts w:ascii="Times New Roman" w:eastAsia="Calibri" w:hAnsi="Times New Roman" w:cs="Times New Roman"/>
                <w:b/>
              </w:rPr>
              <w:t>и</w:t>
            </w:r>
            <w:r w:rsidRPr="00846BF7">
              <w:rPr>
                <w:rFonts w:ascii="Times New Roman" w:eastAsia="Calibri" w:hAnsi="Times New Roman" w:cs="Times New Roman"/>
                <w:b/>
              </w:rPr>
              <w:t>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w:t>
            </w:r>
            <w:r w:rsidRPr="00204080">
              <w:rPr>
                <w:rFonts w:ascii="Times New Roman" w:eastAsia="Calibri" w:hAnsi="Times New Roman" w:cs="Times New Roman"/>
                <w:sz w:val="24"/>
                <w:szCs w:val="24"/>
              </w:rPr>
              <w:t>н</w:t>
            </w:r>
            <w:r w:rsidRPr="00204080">
              <w:rPr>
                <w:rFonts w:ascii="Times New Roman" w:eastAsia="Calibri" w:hAnsi="Times New Roman" w:cs="Times New Roman"/>
                <w:sz w:val="24"/>
                <w:szCs w:val="24"/>
              </w:rPr>
              <w:t>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w:t>
            </w:r>
            <w:r w:rsidRPr="00204080">
              <w:rPr>
                <w:rFonts w:ascii="Times New Roman" w:eastAsia="Calibri" w:hAnsi="Times New Roman" w:cs="Times New Roman"/>
                <w:sz w:val="24"/>
                <w:szCs w:val="24"/>
              </w:rPr>
              <w:t>с</w:t>
            </w:r>
            <w:r w:rsidRPr="00204080">
              <w:rPr>
                <w:rFonts w:ascii="Times New Roman" w:eastAsia="Calibri" w:hAnsi="Times New Roman" w:cs="Times New Roman"/>
                <w:sz w:val="24"/>
                <w:szCs w:val="24"/>
              </w:rPr>
              <w:t>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w:t>
            </w:r>
            <w:r w:rsidRPr="00204080">
              <w:rPr>
                <w:rFonts w:ascii="Times New Roman" w:eastAsia="Calibri" w:hAnsi="Times New Roman" w:cs="Times New Roman"/>
                <w:b/>
                <w:sz w:val="24"/>
                <w:szCs w:val="24"/>
              </w:rPr>
              <w:t>с</w:t>
            </w:r>
            <w:r w:rsidRPr="00204080">
              <w:rPr>
                <w:rFonts w:ascii="Times New Roman" w:eastAsia="Calibri" w:hAnsi="Times New Roman" w:cs="Times New Roman"/>
                <w:b/>
                <w:sz w:val="24"/>
                <w:szCs w:val="24"/>
              </w:rPr>
              <w:t>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w:t>
            </w:r>
            <w:r w:rsidRPr="00204080">
              <w:rPr>
                <w:rFonts w:ascii="Times New Roman" w:eastAsia="Calibri" w:hAnsi="Times New Roman" w:cs="Times New Roman"/>
                <w:sz w:val="24"/>
                <w:szCs w:val="24"/>
              </w:rPr>
              <w:t>е</w:t>
            </w:r>
            <w:r w:rsidRPr="00204080">
              <w:rPr>
                <w:rFonts w:ascii="Times New Roman" w:eastAsia="Calibri" w:hAnsi="Times New Roman" w:cs="Times New Roman"/>
                <w:sz w:val="24"/>
                <w:szCs w:val="24"/>
              </w:rPr>
              <w:t xml:space="preserve">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Нискотехнологични и средно нискотехнологични проми</w:t>
            </w:r>
            <w:r w:rsidRPr="00204080">
              <w:rPr>
                <w:rFonts w:ascii="Times New Roman" w:eastAsia="Calibri" w:hAnsi="Times New Roman" w:cs="Times New Roman"/>
                <w:b/>
                <w:sz w:val="24"/>
                <w:szCs w:val="24"/>
              </w:rPr>
              <w:t>ш</w:t>
            </w:r>
            <w:r w:rsidRPr="00204080">
              <w:rPr>
                <w:rFonts w:ascii="Times New Roman" w:eastAsia="Calibri" w:hAnsi="Times New Roman" w:cs="Times New Roman"/>
                <w:b/>
                <w:sz w:val="24"/>
                <w:szCs w:val="24"/>
              </w:rPr>
              <w:t xml:space="preserve">лени производства: </w:t>
            </w:r>
            <w:r w:rsidRPr="00204080">
              <w:rPr>
                <w:rFonts w:ascii="Times New Roman" w:eastAsia="Calibri" w:hAnsi="Times New Roman" w:cs="Times New Roman"/>
                <w:sz w:val="24"/>
                <w:szCs w:val="24"/>
              </w:rPr>
              <w:t>С10  Производство на хранителни  продукти;  С11 Прои</w:t>
            </w:r>
            <w:r w:rsidRPr="00204080">
              <w:rPr>
                <w:rFonts w:ascii="Times New Roman" w:eastAsia="Calibri" w:hAnsi="Times New Roman" w:cs="Times New Roman"/>
                <w:sz w:val="24"/>
                <w:szCs w:val="24"/>
              </w:rPr>
              <w:t>з</w:t>
            </w:r>
            <w:r w:rsidRPr="00204080">
              <w:rPr>
                <w:rFonts w:ascii="Times New Roman" w:eastAsia="Calibri" w:hAnsi="Times New Roman" w:cs="Times New Roman"/>
                <w:sz w:val="24"/>
                <w:szCs w:val="24"/>
              </w:rPr>
              <w:t>водство на напитки;   С13 Производство на текстил и изделия от текстил, без о</w:t>
            </w:r>
            <w:r w:rsidRPr="00204080">
              <w:rPr>
                <w:rFonts w:ascii="Times New Roman" w:eastAsia="Calibri" w:hAnsi="Times New Roman" w:cs="Times New Roman"/>
                <w:sz w:val="24"/>
                <w:szCs w:val="24"/>
              </w:rPr>
              <w:t>б</w:t>
            </w:r>
            <w:r w:rsidRPr="00204080">
              <w:rPr>
                <w:rFonts w:ascii="Times New Roman" w:eastAsia="Calibri" w:hAnsi="Times New Roman" w:cs="Times New Roman"/>
                <w:sz w:val="24"/>
                <w:szCs w:val="24"/>
              </w:rPr>
              <w:t>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w:t>
            </w:r>
            <w:r w:rsidRPr="00204080">
              <w:rPr>
                <w:rFonts w:ascii="Times New Roman" w:eastAsia="Calibri" w:hAnsi="Times New Roman" w:cs="Times New Roman"/>
                <w:sz w:val="24"/>
                <w:szCs w:val="24"/>
              </w:rPr>
              <w:t>а</w:t>
            </w:r>
            <w:r w:rsidRPr="00204080">
              <w:rPr>
                <w:rFonts w:ascii="Times New Roman" w:eastAsia="Calibri" w:hAnsi="Times New Roman" w:cs="Times New Roman"/>
                <w:sz w:val="24"/>
                <w:szCs w:val="24"/>
              </w:rPr>
              <w:t>ни носители; С19 Производство на кокс  и  рафинирани  нефтопродукти;  С22 Производство  на  изделия  от  каучук  и пластмаси; С23 Производство на изд</w:t>
            </w:r>
            <w:r w:rsidRPr="00204080">
              <w:rPr>
                <w:rFonts w:ascii="Times New Roman" w:eastAsia="Calibri" w:hAnsi="Times New Roman" w:cs="Times New Roman"/>
                <w:sz w:val="24"/>
                <w:szCs w:val="24"/>
              </w:rPr>
              <w:t>е</w:t>
            </w:r>
            <w:r w:rsidRPr="00204080">
              <w:rPr>
                <w:rFonts w:ascii="Times New Roman" w:eastAsia="Calibri" w:hAnsi="Times New Roman" w:cs="Times New Roman"/>
                <w:sz w:val="24"/>
                <w:szCs w:val="24"/>
              </w:rPr>
              <w:t>лия от други неметални минерални суровини; С24 Производство на основни м</w:t>
            </w:r>
            <w:r w:rsidRPr="00204080">
              <w:rPr>
                <w:rFonts w:ascii="Times New Roman" w:eastAsia="Calibri" w:hAnsi="Times New Roman" w:cs="Times New Roman"/>
                <w:sz w:val="24"/>
                <w:szCs w:val="24"/>
              </w:rPr>
              <w:t>е</w:t>
            </w:r>
            <w:r w:rsidRPr="00204080">
              <w:rPr>
                <w:rFonts w:ascii="Times New Roman" w:eastAsia="Calibri" w:hAnsi="Times New Roman" w:cs="Times New Roman"/>
                <w:sz w:val="24"/>
                <w:szCs w:val="24"/>
              </w:rPr>
              <w:t>тали; С25 Производство на метални изделия, без машини и оборудване; С31 Производство на мебели; С32 Производство, некласифицирано другаде; С33 Р</w:t>
            </w:r>
            <w:r w:rsidRPr="00204080">
              <w:rPr>
                <w:rFonts w:ascii="Times New Roman" w:eastAsia="Calibri" w:hAnsi="Times New Roman" w:cs="Times New Roman"/>
                <w:sz w:val="24"/>
                <w:szCs w:val="24"/>
              </w:rPr>
              <w:t>е</w:t>
            </w:r>
            <w:r w:rsidRPr="00204080">
              <w:rPr>
                <w:rFonts w:ascii="Times New Roman" w:eastAsia="Calibri" w:hAnsi="Times New Roman" w:cs="Times New Roman"/>
                <w:sz w:val="24"/>
                <w:szCs w:val="24"/>
              </w:rPr>
              <w:t>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w:t>
            </w:r>
            <w:r w:rsidRPr="00204080">
              <w:rPr>
                <w:rFonts w:ascii="Times New Roman" w:eastAsia="Times New Roman" w:hAnsi="Times New Roman" w:cs="Times New Roman"/>
                <w:sz w:val="24"/>
                <w:szCs w:val="24"/>
              </w:rPr>
              <w:t>п</w:t>
            </w:r>
            <w:r w:rsidRPr="00204080">
              <w:rPr>
                <w:rFonts w:ascii="Times New Roman" w:eastAsia="Times New Roman" w:hAnsi="Times New Roman" w:cs="Times New Roman"/>
                <w:sz w:val="24"/>
                <w:szCs w:val="24"/>
              </w:rPr>
              <w:t>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w:t>
            </w:r>
            <w:r w:rsidRPr="00903659">
              <w:rPr>
                <w:rFonts w:ascii="Times New Roman" w:eastAsia="Calibri" w:hAnsi="Times New Roman" w:cs="Times New Roman"/>
                <w:b/>
              </w:rPr>
              <w:t>о</w:t>
            </w:r>
            <w:r w:rsidRPr="00903659">
              <w:rPr>
                <w:rFonts w:ascii="Times New Roman" w:eastAsia="Calibri" w:hAnsi="Times New Roman" w:cs="Times New Roman"/>
                <w:b/>
              </w:rPr>
              <w:t>ви пар</w:t>
            </w:r>
            <w:r w:rsidRPr="00903659">
              <w:rPr>
                <w:rFonts w:ascii="Times New Roman" w:eastAsia="Calibri" w:hAnsi="Times New Roman" w:cs="Times New Roman"/>
                <w:b/>
              </w:rPr>
              <w:t>а</w:t>
            </w:r>
            <w:r w:rsidRPr="00903659">
              <w:rPr>
                <w:rFonts w:ascii="Times New Roman" w:eastAsia="Calibri" w:hAnsi="Times New Roman" w:cs="Times New Roman"/>
                <w:b/>
              </w:rPr>
              <w:t>метри и интенз</w:t>
            </w:r>
            <w:r w:rsidRPr="00903659">
              <w:rPr>
                <w:rFonts w:ascii="Times New Roman" w:eastAsia="Calibri" w:hAnsi="Times New Roman" w:cs="Times New Roman"/>
                <w:b/>
              </w:rPr>
              <w:t>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w:t>
            </w:r>
            <w:r w:rsidRPr="009607F0">
              <w:rPr>
                <w:rFonts w:ascii="Times New Roman" w:eastAsia="Calibri" w:hAnsi="Times New Roman" w:cs="Times New Roman"/>
                <w:b/>
              </w:rPr>
              <w:t>и</w:t>
            </w:r>
            <w:r w:rsidRPr="009607F0">
              <w:rPr>
                <w:rFonts w:ascii="Times New Roman" w:eastAsia="Calibri" w:hAnsi="Times New Roman" w:cs="Times New Roman"/>
                <w:b/>
              </w:rPr>
              <w:t>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w:t>
            </w:r>
            <w:r w:rsidRPr="00204080">
              <w:rPr>
                <w:rFonts w:ascii="Times New Roman" w:hAnsi="Times New Roman" w:cs="Times New Roman"/>
                <w:sz w:val="24"/>
                <w:szCs w:val="24"/>
              </w:rPr>
              <w:t>с</w:t>
            </w:r>
            <w:r w:rsidRPr="00204080">
              <w:rPr>
                <w:rFonts w:ascii="Times New Roman" w:hAnsi="Times New Roman" w:cs="Times New Roman"/>
                <w:sz w:val="24"/>
                <w:szCs w:val="24"/>
              </w:rPr>
              <w:t>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w:t>
            </w:r>
            <w:r w:rsidRPr="00204080">
              <w:rPr>
                <w:rFonts w:ascii="Times New Roman" w:eastAsia="Calibri" w:hAnsi="Times New Roman" w:cs="Times New Roman"/>
                <w:sz w:val="24"/>
                <w:szCs w:val="24"/>
              </w:rPr>
              <w:t>и</w:t>
            </w:r>
            <w:r w:rsidRPr="00204080">
              <w:rPr>
                <w:rFonts w:ascii="Times New Roman" w:eastAsia="Calibri" w:hAnsi="Times New Roman" w:cs="Times New Roman"/>
                <w:sz w:val="24"/>
                <w:szCs w:val="24"/>
              </w:rPr>
              <w:t>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w:t>
            </w:r>
            <w:r w:rsidRPr="00204080">
              <w:rPr>
                <w:rFonts w:ascii="Times New Roman" w:hAnsi="Times New Roman" w:cs="Times New Roman"/>
                <w:bCs/>
                <w:sz w:val="24"/>
                <w:szCs w:val="24"/>
              </w:rPr>
              <w:t>о</w:t>
            </w:r>
            <w:r w:rsidRPr="00204080">
              <w:rPr>
                <w:rFonts w:ascii="Times New Roman" w:hAnsi="Times New Roman" w:cs="Times New Roman"/>
                <w:bCs/>
                <w:sz w:val="24"/>
                <w:szCs w:val="24"/>
              </w:rPr>
              <w:t>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w:t>
            </w:r>
            <w:r w:rsidRPr="00204080">
              <w:rPr>
                <w:rFonts w:ascii="Times New Roman" w:hAnsi="Times New Roman" w:cs="Times New Roman"/>
                <w:bCs/>
                <w:sz w:val="24"/>
                <w:szCs w:val="24"/>
              </w:rPr>
              <w:t>Б</w:t>
            </w:r>
            <w:r w:rsidRPr="00204080">
              <w:rPr>
                <w:rFonts w:ascii="Times New Roman" w:hAnsi="Times New Roman" w:cs="Times New Roman"/>
                <w:bCs/>
                <w:sz w:val="24"/>
                <w:szCs w:val="24"/>
              </w:rPr>
              <w:t>РЕНИЕ НА ПРОЕКТИ КЪМ СТРАТЕГИЯ ЗА ВОМР, Раздел І Подбор на прое</w:t>
            </w:r>
            <w:r w:rsidRPr="00204080">
              <w:rPr>
                <w:rFonts w:ascii="Times New Roman" w:hAnsi="Times New Roman" w:cs="Times New Roman"/>
                <w:bCs/>
                <w:sz w:val="24"/>
                <w:szCs w:val="24"/>
              </w:rPr>
              <w:t>к</w:t>
            </w:r>
            <w:r w:rsidRPr="00204080">
              <w:rPr>
                <w:rFonts w:ascii="Times New Roman" w:hAnsi="Times New Roman" w:cs="Times New Roman"/>
                <w:bCs/>
                <w:sz w:val="24"/>
                <w:szCs w:val="24"/>
              </w:rPr>
              <w:t>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Общите критерии за подбор и оценка на проекти са според методологията, опр</w:t>
            </w:r>
            <w:r w:rsidRPr="00204080">
              <w:rPr>
                <w:rFonts w:ascii="Times New Roman" w:hAnsi="Times New Roman" w:cs="Times New Roman"/>
                <w:bCs/>
                <w:sz w:val="24"/>
                <w:szCs w:val="24"/>
              </w:rPr>
              <w:t>е</w:t>
            </w:r>
            <w:r w:rsidRPr="00204080">
              <w:rPr>
                <w:rFonts w:ascii="Times New Roman" w:hAnsi="Times New Roman" w:cs="Times New Roman"/>
                <w:bCs/>
                <w:sz w:val="24"/>
                <w:szCs w:val="24"/>
              </w:rPr>
              <w:t xml:space="preserve">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w:t>
            </w:r>
            <w:r w:rsidRPr="00204080">
              <w:rPr>
                <w:rFonts w:ascii="Times New Roman" w:hAnsi="Times New Roman" w:cs="Times New Roman"/>
                <w:bCs/>
                <w:sz w:val="24"/>
                <w:szCs w:val="24"/>
              </w:rPr>
              <w:t>к</w:t>
            </w:r>
            <w:r w:rsidRPr="00204080">
              <w:rPr>
                <w:rFonts w:ascii="Times New Roman" w:hAnsi="Times New Roman" w:cs="Times New Roman"/>
                <w:bCs/>
                <w:sz w:val="24"/>
                <w:szCs w:val="24"/>
              </w:rPr>
              <w:t>сималният брой точки на общите критерии е 60, а на специфичните за МИГ кр</w:t>
            </w:r>
            <w:r w:rsidRPr="00204080">
              <w:rPr>
                <w:rFonts w:ascii="Times New Roman" w:hAnsi="Times New Roman" w:cs="Times New Roman"/>
                <w:bCs/>
                <w:sz w:val="24"/>
                <w:szCs w:val="24"/>
              </w:rPr>
              <w:t>и</w:t>
            </w:r>
            <w:r w:rsidRPr="00204080">
              <w:rPr>
                <w:rFonts w:ascii="Times New Roman" w:hAnsi="Times New Roman" w:cs="Times New Roman"/>
                <w:bCs/>
                <w:sz w:val="24"/>
                <w:szCs w:val="24"/>
              </w:rPr>
              <w:t>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w:t>
            </w:r>
            <w:r w:rsidRPr="00903659">
              <w:rPr>
                <w:rFonts w:ascii="Times New Roman" w:eastAsia="Calibri" w:hAnsi="Times New Roman" w:cs="Times New Roman"/>
                <w:b/>
                <w:bCs/>
              </w:rPr>
              <w:t>и</w:t>
            </w:r>
            <w:r w:rsidRPr="00903659">
              <w:rPr>
                <w:rFonts w:ascii="Times New Roman" w:eastAsia="Calibri" w:hAnsi="Times New Roman" w:cs="Times New Roman"/>
                <w:b/>
                <w:bCs/>
              </w:rPr>
              <w:t>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w:t>
            </w:r>
            <w:r w:rsidRPr="009607F0">
              <w:rPr>
                <w:rFonts w:ascii="Times New Roman" w:eastAsia="Calibri" w:hAnsi="Times New Roman" w:cs="Times New Roman"/>
                <w:b/>
                <w:bCs/>
              </w:rPr>
              <w:t>и</w:t>
            </w:r>
            <w:r w:rsidRPr="009607F0">
              <w:rPr>
                <w:rFonts w:ascii="Times New Roman" w:eastAsia="Calibri" w:hAnsi="Times New Roman" w:cs="Times New Roman"/>
                <w:b/>
                <w:bCs/>
              </w:rPr>
              <w:t>ята д</w:t>
            </w:r>
            <w:r w:rsidRPr="009607F0">
              <w:rPr>
                <w:rFonts w:ascii="Times New Roman" w:eastAsia="Calibri" w:hAnsi="Times New Roman" w:cs="Times New Roman"/>
                <w:b/>
                <w:bCs/>
              </w:rPr>
              <w:t>о</w:t>
            </w:r>
            <w:r w:rsidRPr="009607F0">
              <w:rPr>
                <w:rFonts w:ascii="Times New Roman" w:eastAsia="Calibri" w:hAnsi="Times New Roman" w:cs="Times New Roman"/>
                <w:b/>
                <w:bCs/>
              </w:rPr>
              <w:t>пълн</w:t>
            </w:r>
            <w:r w:rsidRPr="009607F0">
              <w:rPr>
                <w:rFonts w:ascii="Times New Roman" w:eastAsia="Calibri" w:hAnsi="Times New Roman" w:cs="Times New Roman"/>
                <w:b/>
                <w:bCs/>
              </w:rPr>
              <w:t>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w:t>
                  </w:r>
                  <w:r w:rsidRPr="00846BF7">
                    <w:rPr>
                      <w:rFonts w:ascii="Times New Roman" w:eastAsia="Times New Roman" w:hAnsi="Times New Roman" w:cs="Times New Roman"/>
                      <w:iCs/>
                      <w:color w:val="000000"/>
                      <w:sz w:val="23"/>
                      <w:szCs w:val="23"/>
                    </w:rPr>
                    <w:t>о</w:t>
                  </w:r>
                  <w:r w:rsidRPr="00846BF7">
                    <w:rPr>
                      <w:rFonts w:ascii="Times New Roman" w:eastAsia="Times New Roman" w:hAnsi="Times New Roman" w:cs="Times New Roman"/>
                      <w:iCs/>
                      <w:color w:val="000000"/>
                      <w:sz w:val="23"/>
                      <w:szCs w:val="23"/>
                    </w:rPr>
                    <w:t>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реализ</w:t>
                  </w:r>
                  <w:r w:rsidRPr="00903659">
                    <w:rPr>
                      <w:rFonts w:ascii="Times New Roman" w:eastAsia="Calibri" w:hAnsi="Times New Roman" w:cs="Times New Roman"/>
                      <w:sz w:val="23"/>
                      <w:szCs w:val="23"/>
                    </w:rPr>
                    <w:t>и</w:t>
                  </w:r>
                  <w:r w:rsidRPr="00903659">
                    <w:rPr>
                      <w:rFonts w:ascii="Times New Roman" w:eastAsia="Calibri" w:hAnsi="Times New Roman" w:cs="Times New Roman"/>
                      <w:sz w:val="23"/>
                      <w:szCs w:val="23"/>
                    </w:rPr>
                    <w:t xml:space="preserve">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7" w:name="_Toc448139204"/>
      <w:bookmarkStart w:id="38" w:name="_Toc449349435"/>
      <w:r>
        <w:rPr>
          <w:rFonts w:ascii="Times New Roman" w:hAnsi="Times New Roman" w:cs="Times New Roman"/>
          <w:sz w:val="24"/>
          <w:szCs w:val="24"/>
        </w:rPr>
        <w:br w:type="page"/>
      </w:r>
    </w:p>
    <w:p w:rsidR="004656E3" w:rsidRPr="00903659" w:rsidRDefault="004656E3" w:rsidP="006E4E03">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7"/>
      <w:bookmarkEnd w:id="38"/>
    </w:p>
    <w:p w:rsidR="00245FA2" w:rsidRPr="009607F0" w:rsidRDefault="004656E3" w:rsidP="003F7908">
      <w:pPr>
        <w:pStyle w:val="2"/>
        <w:spacing w:before="0" w:after="120"/>
        <w:ind w:right="-1"/>
        <w:jc w:val="both"/>
        <w:rPr>
          <w:rFonts w:ascii="Times New Roman" w:hAnsi="Times New Roman" w:cs="Times New Roman"/>
          <w:b/>
          <w:color w:val="auto"/>
          <w:sz w:val="24"/>
          <w:szCs w:val="24"/>
        </w:rPr>
      </w:pPr>
      <w:bookmarkStart w:id="39" w:name="_Toc448139205"/>
      <w:bookmarkStart w:id="40"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1" w:name="_Toc448392292"/>
            <w:bookmarkStart w:id="42"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CA3073" w:rsidRPr="00903659" w:rsidTr="00774953">
        <w:trPr>
          <w:trHeight w:val="60"/>
        </w:trPr>
        <w:tc>
          <w:tcPr>
            <w:tcW w:w="3644" w:type="pct"/>
            <w:gridSpan w:val="2"/>
            <w:shd w:val="clear" w:color="auto" w:fill="auto"/>
            <w:tcMar>
              <w:top w:w="57" w:type="dxa"/>
              <w:left w:w="57" w:type="dxa"/>
              <w:bottom w:w="57" w:type="dxa"/>
              <w:right w:w="57" w:type="dxa"/>
            </w:tcMar>
            <w:vAlign w:val="center"/>
          </w:tcPr>
          <w:p w:rsidR="00CA3073" w:rsidRPr="00903659" w:rsidRDefault="00CA3073"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tcPr>
          <w:p w:rsidR="00CA3073" w:rsidRPr="00480D26" w:rsidRDefault="00E5198B" w:rsidP="00E5198B">
            <w:pPr>
              <w:jc w:val="center"/>
              <w:rPr>
                <w:rFonts w:ascii="Times New Roman" w:hAnsi="Times New Roman" w:cs="Times New Roman"/>
                <w:b/>
                <w:sz w:val="24"/>
                <w:szCs w:val="24"/>
              </w:rPr>
            </w:pPr>
            <w:r w:rsidRPr="00480D26">
              <w:rPr>
                <w:rFonts w:ascii="Times New Roman" w:hAnsi="Times New Roman" w:cs="Times New Roman"/>
                <w:b/>
                <w:sz w:val="24"/>
                <w:szCs w:val="24"/>
              </w:rPr>
              <w:t>596 460,73</w:t>
            </w:r>
          </w:p>
        </w:tc>
        <w:tc>
          <w:tcPr>
            <w:tcW w:w="409" w:type="pct"/>
            <w:shd w:val="clear" w:color="auto" w:fill="auto"/>
            <w:tcMar>
              <w:top w:w="57" w:type="dxa"/>
              <w:left w:w="57" w:type="dxa"/>
              <w:bottom w:w="57" w:type="dxa"/>
              <w:right w:w="57" w:type="dxa"/>
            </w:tcMar>
          </w:tcPr>
          <w:p w:rsidR="00CA3073" w:rsidRPr="00480D26" w:rsidRDefault="00E5198B" w:rsidP="00E5198B">
            <w:pPr>
              <w:jc w:val="center"/>
              <w:rPr>
                <w:rFonts w:ascii="Times New Roman" w:hAnsi="Times New Roman" w:cs="Times New Roman"/>
                <w:b/>
                <w:sz w:val="24"/>
                <w:szCs w:val="24"/>
              </w:rPr>
            </w:pPr>
            <w:r w:rsidRPr="00480D26">
              <w:rPr>
                <w:rFonts w:ascii="Times New Roman" w:hAnsi="Times New Roman" w:cs="Times New Roman"/>
                <w:b/>
                <w:sz w:val="24"/>
                <w:szCs w:val="24"/>
              </w:rPr>
              <w:t>5</w:t>
            </w:r>
            <w:r w:rsidR="00CA3073" w:rsidRPr="00480D26">
              <w:rPr>
                <w:rFonts w:ascii="Times New Roman" w:hAnsi="Times New Roman" w:cs="Times New Roman"/>
                <w:b/>
                <w:sz w:val="24"/>
                <w:szCs w:val="24"/>
              </w:rPr>
              <w:t>,</w:t>
            </w:r>
            <w:r w:rsidRPr="00480D26">
              <w:rPr>
                <w:rFonts w:ascii="Times New Roman" w:hAnsi="Times New Roman" w:cs="Times New Roman"/>
                <w:b/>
                <w:sz w:val="24"/>
                <w:szCs w:val="24"/>
              </w:rPr>
              <w:t>02</w:t>
            </w:r>
          </w:p>
        </w:tc>
      </w:tr>
      <w:tr w:rsidR="0095126F" w:rsidRPr="00903659" w:rsidTr="0019440E">
        <w:trPr>
          <w:trHeight w:val="60"/>
        </w:trPr>
        <w:tc>
          <w:tcPr>
            <w:tcW w:w="489" w:type="pct"/>
            <w:shd w:val="clear" w:color="auto" w:fill="auto"/>
            <w:tcMar>
              <w:top w:w="57" w:type="dxa"/>
              <w:left w:w="57" w:type="dxa"/>
              <w:bottom w:w="57" w:type="dxa"/>
              <w:right w:w="57" w:type="dxa"/>
            </w:tcMar>
            <w:vAlign w:val="center"/>
          </w:tcPr>
          <w:p w:rsidR="0095126F" w:rsidRPr="00903659" w:rsidRDefault="0095126F"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95126F" w:rsidRPr="00846BF7" w:rsidRDefault="0095126F"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tcPr>
          <w:p w:rsidR="0095126F" w:rsidRPr="00480D26" w:rsidRDefault="00E5198B" w:rsidP="00E5198B">
            <w:pPr>
              <w:jc w:val="center"/>
              <w:rPr>
                <w:rFonts w:ascii="Times New Roman" w:hAnsi="Times New Roman" w:cs="Times New Roman"/>
                <w:sz w:val="24"/>
                <w:szCs w:val="24"/>
              </w:rPr>
            </w:pPr>
            <w:r w:rsidRPr="00480D26">
              <w:rPr>
                <w:rFonts w:ascii="Times New Roman" w:hAnsi="Times New Roman" w:cs="Times New Roman"/>
                <w:sz w:val="24"/>
                <w:szCs w:val="24"/>
              </w:rPr>
              <w:t>474 317,23</w:t>
            </w:r>
          </w:p>
        </w:tc>
        <w:tc>
          <w:tcPr>
            <w:tcW w:w="409" w:type="pct"/>
            <w:shd w:val="clear" w:color="auto" w:fill="auto"/>
            <w:tcMar>
              <w:top w:w="57" w:type="dxa"/>
              <w:left w:w="57" w:type="dxa"/>
              <w:bottom w:w="57" w:type="dxa"/>
              <w:right w:w="57" w:type="dxa"/>
            </w:tcMar>
          </w:tcPr>
          <w:p w:rsidR="0095126F" w:rsidRPr="00480D26" w:rsidRDefault="00E5198B" w:rsidP="00E5198B">
            <w:pPr>
              <w:jc w:val="center"/>
              <w:rPr>
                <w:rFonts w:ascii="Times New Roman" w:hAnsi="Times New Roman" w:cs="Times New Roman"/>
                <w:sz w:val="24"/>
                <w:szCs w:val="24"/>
              </w:rPr>
            </w:pPr>
            <w:r w:rsidRPr="00480D26">
              <w:rPr>
                <w:rFonts w:ascii="Times New Roman" w:hAnsi="Times New Roman" w:cs="Times New Roman"/>
                <w:sz w:val="24"/>
                <w:szCs w:val="24"/>
              </w:rPr>
              <w:t>3</w:t>
            </w:r>
            <w:r w:rsidR="0095126F" w:rsidRPr="00480D26">
              <w:rPr>
                <w:rFonts w:ascii="Times New Roman" w:hAnsi="Times New Roman" w:cs="Times New Roman"/>
                <w:sz w:val="24"/>
                <w:szCs w:val="24"/>
              </w:rPr>
              <w:t>,</w:t>
            </w:r>
            <w:r w:rsidRPr="00480D26">
              <w:rPr>
                <w:rFonts w:ascii="Times New Roman" w:hAnsi="Times New Roman" w:cs="Times New Roman"/>
                <w:sz w:val="24"/>
                <w:szCs w:val="24"/>
              </w:rPr>
              <w:t>99</w:t>
            </w:r>
          </w:p>
        </w:tc>
      </w:tr>
      <w:tr w:rsidR="0095126F" w:rsidRPr="00903659" w:rsidTr="00FA4391">
        <w:trPr>
          <w:trHeight w:val="60"/>
        </w:trPr>
        <w:tc>
          <w:tcPr>
            <w:tcW w:w="489" w:type="pct"/>
            <w:shd w:val="clear" w:color="auto" w:fill="auto"/>
            <w:tcMar>
              <w:top w:w="57" w:type="dxa"/>
              <w:left w:w="57" w:type="dxa"/>
              <w:bottom w:w="57" w:type="dxa"/>
              <w:right w:w="57" w:type="dxa"/>
            </w:tcMar>
            <w:vAlign w:val="center"/>
          </w:tcPr>
          <w:p w:rsidR="0095126F" w:rsidRPr="00903659" w:rsidRDefault="0095126F"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95126F" w:rsidRPr="00846BF7" w:rsidRDefault="0095126F"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tcPr>
          <w:p w:rsidR="0095126F" w:rsidRPr="00480D26" w:rsidRDefault="0095126F" w:rsidP="00E5198B">
            <w:pPr>
              <w:jc w:val="center"/>
              <w:rPr>
                <w:rFonts w:ascii="Times New Roman" w:hAnsi="Times New Roman" w:cs="Times New Roman"/>
                <w:sz w:val="24"/>
                <w:szCs w:val="24"/>
              </w:rPr>
            </w:pPr>
            <w:r w:rsidRPr="00480D26">
              <w:rPr>
                <w:rFonts w:ascii="Times New Roman" w:hAnsi="Times New Roman" w:cs="Times New Roman"/>
                <w:sz w:val="24"/>
                <w:szCs w:val="24"/>
              </w:rPr>
              <w:t xml:space="preserve">122 </w:t>
            </w:r>
            <w:r w:rsidR="00E5198B" w:rsidRPr="00480D26">
              <w:rPr>
                <w:rFonts w:ascii="Times New Roman" w:hAnsi="Times New Roman" w:cs="Times New Roman"/>
                <w:sz w:val="24"/>
                <w:szCs w:val="24"/>
              </w:rPr>
              <w:t>143</w:t>
            </w:r>
            <w:r w:rsidRPr="00480D26">
              <w:rPr>
                <w:rFonts w:ascii="Times New Roman" w:hAnsi="Times New Roman" w:cs="Times New Roman"/>
                <w:sz w:val="24"/>
                <w:szCs w:val="24"/>
              </w:rPr>
              <w:t>,5</w:t>
            </w:r>
            <w:r w:rsidR="00E5198B" w:rsidRPr="00480D26">
              <w:rPr>
                <w:rFonts w:ascii="Times New Roman" w:hAnsi="Times New Roman" w:cs="Times New Roman"/>
                <w:sz w:val="24"/>
                <w:szCs w:val="24"/>
              </w:rPr>
              <w:t>0</w:t>
            </w:r>
          </w:p>
        </w:tc>
        <w:tc>
          <w:tcPr>
            <w:tcW w:w="409" w:type="pct"/>
            <w:shd w:val="clear" w:color="auto" w:fill="auto"/>
            <w:tcMar>
              <w:top w:w="57" w:type="dxa"/>
              <w:left w:w="57" w:type="dxa"/>
              <w:bottom w:w="57" w:type="dxa"/>
              <w:right w:w="57" w:type="dxa"/>
            </w:tcMar>
          </w:tcPr>
          <w:p w:rsidR="0095126F" w:rsidRPr="00480D26" w:rsidRDefault="0095126F" w:rsidP="0095126F">
            <w:pPr>
              <w:jc w:val="center"/>
              <w:rPr>
                <w:rFonts w:ascii="Times New Roman" w:hAnsi="Times New Roman" w:cs="Times New Roman"/>
                <w:sz w:val="24"/>
                <w:szCs w:val="24"/>
              </w:rPr>
            </w:pPr>
            <w:r w:rsidRPr="00480D26">
              <w:rPr>
                <w:rFonts w:ascii="Times New Roman" w:hAnsi="Times New Roman" w:cs="Times New Roman"/>
                <w:sz w:val="24"/>
                <w:szCs w:val="24"/>
              </w:rPr>
              <w:t>1,03</w:t>
            </w:r>
          </w:p>
        </w:tc>
      </w:tr>
      <w:tr w:rsidR="00CA3073" w:rsidRPr="00903659" w:rsidTr="00760BC2">
        <w:trPr>
          <w:trHeight w:val="60"/>
        </w:trPr>
        <w:tc>
          <w:tcPr>
            <w:tcW w:w="3644" w:type="pct"/>
            <w:gridSpan w:val="2"/>
            <w:shd w:val="clear" w:color="auto" w:fill="auto"/>
            <w:tcMar>
              <w:top w:w="57" w:type="dxa"/>
              <w:left w:w="57" w:type="dxa"/>
              <w:bottom w:w="57" w:type="dxa"/>
              <w:right w:w="57" w:type="dxa"/>
            </w:tcMar>
            <w:vAlign w:val="center"/>
          </w:tcPr>
          <w:p w:rsidR="00CA3073" w:rsidRPr="00903659" w:rsidRDefault="00CA3073"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tcPr>
          <w:p w:rsidR="00CA3073" w:rsidRPr="00480D26" w:rsidRDefault="00CA3073" w:rsidP="00E5198B">
            <w:pPr>
              <w:jc w:val="center"/>
              <w:rPr>
                <w:rFonts w:ascii="Times New Roman" w:hAnsi="Times New Roman" w:cs="Times New Roman"/>
                <w:b/>
                <w:sz w:val="24"/>
                <w:szCs w:val="24"/>
              </w:rPr>
            </w:pPr>
            <w:r w:rsidRPr="00480D26">
              <w:rPr>
                <w:rFonts w:ascii="Times New Roman" w:hAnsi="Times New Roman" w:cs="Times New Roman"/>
                <w:b/>
                <w:sz w:val="24"/>
                <w:szCs w:val="24"/>
              </w:rPr>
              <w:t xml:space="preserve">1 </w:t>
            </w:r>
            <w:r w:rsidR="00E5198B" w:rsidRPr="00480D26">
              <w:rPr>
                <w:rFonts w:ascii="Times New Roman" w:hAnsi="Times New Roman" w:cs="Times New Roman"/>
                <w:b/>
                <w:sz w:val="24"/>
                <w:szCs w:val="24"/>
              </w:rPr>
              <w:t>303</w:t>
            </w:r>
            <w:r w:rsidRPr="00480D26">
              <w:rPr>
                <w:rFonts w:ascii="Times New Roman" w:hAnsi="Times New Roman" w:cs="Times New Roman"/>
                <w:b/>
                <w:sz w:val="24"/>
                <w:szCs w:val="24"/>
              </w:rPr>
              <w:t xml:space="preserve"> </w:t>
            </w:r>
            <w:r w:rsidR="00E5198B" w:rsidRPr="00480D26">
              <w:rPr>
                <w:rFonts w:ascii="Times New Roman" w:hAnsi="Times New Roman" w:cs="Times New Roman"/>
                <w:b/>
                <w:sz w:val="24"/>
                <w:szCs w:val="24"/>
              </w:rPr>
              <w:t>539</w:t>
            </w:r>
            <w:r w:rsidRPr="00480D26">
              <w:rPr>
                <w:rFonts w:ascii="Times New Roman" w:hAnsi="Times New Roman" w:cs="Times New Roman"/>
                <w:b/>
                <w:sz w:val="24"/>
                <w:szCs w:val="24"/>
              </w:rPr>
              <w:t>,</w:t>
            </w:r>
            <w:r w:rsidR="00E5198B" w:rsidRPr="00480D26">
              <w:rPr>
                <w:rFonts w:ascii="Times New Roman" w:hAnsi="Times New Roman" w:cs="Times New Roman"/>
                <w:b/>
                <w:sz w:val="24"/>
                <w:szCs w:val="24"/>
              </w:rPr>
              <w:t>27</w:t>
            </w:r>
          </w:p>
        </w:tc>
        <w:tc>
          <w:tcPr>
            <w:tcW w:w="409" w:type="pct"/>
            <w:shd w:val="clear" w:color="auto" w:fill="auto"/>
            <w:tcMar>
              <w:top w:w="57" w:type="dxa"/>
              <w:left w:w="57" w:type="dxa"/>
              <w:bottom w:w="57" w:type="dxa"/>
              <w:right w:w="57" w:type="dxa"/>
            </w:tcMar>
          </w:tcPr>
          <w:p w:rsidR="00CA3073" w:rsidRPr="00480D26" w:rsidRDefault="00CA3073" w:rsidP="00E5198B">
            <w:pPr>
              <w:jc w:val="center"/>
              <w:rPr>
                <w:rFonts w:ascii="Times New Roman" w:hAnsi="Times New Roman" w:cs="Times New Roman"/>
                <w:b/>
                <w:sz w:val="24"/>
                <w:szCs w:val="24"/>
              </w:rPr>
            </w:pPr>
            <w:r w:rsidRPr="00480D26">
              <w:rPr>
                <w:rFonts w:ascii="Times New Roman" w:hAnsi="Times New Roman" w:cs="Times New Roman"/>
                <w:b/>
                <w:sz w:val="24"/>
                <w:szCs w:val="24"/>
              </w:rPr>
              <w:t>1</w:t>
            </w:r>
            <w:r w:rsidR="00E5198B" w:rsidRPr="00480D26">
              <w:rPr>
                <w:rFonts w:ascii="Times New Roman" w:hAnsi="Times New Roman" w:cs="Times New Roman"/>
                <w:b/>
                <w:sz w:val="24"/>
                <w:szCs w:val="24"/>
              </w:rPr>
              <w:t>1</w:t>
            </w:r>
            <w:r w:rsidRPr="00480D26">
              <w:rPr>
                <w:rFonts w:ascii="Times New Roman" w:hAnsi="Times New Roman" w:cs="Times New Roman"/>
                <w:b/>
                <w:sz w:val="24"/>
                <w:szCs w:val="24"/>
              </w:rPr>
              <w:t>,</w:t>
            </w:r>
            <w:r w:rsidR="00E5198B" w:rsidRPr="00480D26">
              <w:rPr>
                <w:rFonts w:ascii="Times New Roman" w:hAnsi="Times New Roman" w:cs="Times New Roman"/>
                <w:b/>
                <w:sz w:val="24"/>
                <w:szCs w:val="24"/>
              </w:rPr>
              <w:t>00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480D26" w:rsidRDefault="00CA3073" w:rsidP="00E5198B">
            <w:pPr>
              <w:spacing w:after="0"/>
              <w:jc w:val="center"/>
              <w:rPr>
                <w:rFonts w:ascii="Times New Roman" w:eastAsia="Calibri" w:hAnsi="Times New Roman" w:cs="Times New Roman"/>
                <w:sz w:val="24"/>
                <w:szCs w:val="24"/>
                <w:lang w:eastAsia="en-US"/>
              </w:rPr>
            </w:pPr>
            <w:r w:rsidRPr="00480D26">
              <w:rPr>
                <w:rFonts w:ascii="Times New Roman" w:eastAsia="Calibri" w:hAnsi="Times New Roman" w:cs="Times New Roman"/>
                <w:sz w:val="24"/>
                <w:szCs w:val="24"/>
                <w:lang w:eastAsia="en-US"/>
              </w:rPr>
              <w:t>1 </w:t>
            </w:r>
            <w:r w:rsidR="00E5198B" w:rsidRPr="00480D26">
              <w:rPr>
                <w:rFonts w:ascii="Times New Roman" w:eastAsia="Calibri" w:hAnsi="Times New Roman" w:cs="Times New Roman"/>
                <w:sz w:val="24"/>
                <w:szCs w:val="24"/>
                <w:lang w:eastAsia="en-US"/>
              </w:rPr>
              <w:t>303</w:t>
            </w:r>
            <w:r w:rsidRPr="00480D26">
              <w:rPr>
                <w:rFonts w:ascii="Times New Roman" w:eastAsia="Calibri" w:hAnsi="Times New Roman" w:cs="Times New Roman"/>
                <w:sz w:val="24"/>
                <w:szCs w:val="24"/>
                <w:lang w:eastAsia="en-US"/>
              </w:rPr>
              <w:t> </w:t>
            </w:r>
            <w:r w:rsidR="00E5198B" w:rsidRPr="00480D26">
              <w:rPr>
                <w:rFonts w:ascii="Times New Roman" w:eastAsia="Calibri" w:hAnsi="Times New Roman" w:cs="Times New Roman"/>
                <w:sz w:val="24"/>
                <w:szCs w:val="24"/>
                <w:lang w:eastAsia="en-US"/>
              </w:rPr>
              <w:t>539</w:t>
            </w:r>
            <w:r w:rsidRPr="00480D26">
              <w:rPr>
                <w:rFonts w:ascii="Times New Roman" w:eastAsia="Calibri" w:hAnsi="Times New Roman" w:cs="Times New Roman"/>
                <w:sz w:val="24"/>
                <w:szCs w:val="24"/>
                <w:lang w:eastAsia="en-US"/>
              </w:rPr>
              <w:t>,</w:t>
            </w:r>
            <w:r w:rsidR="00E5198B" w:rsidRPr="00480D26">
              <w:rPr>
                <w:rFonts w:ascii="Times New Roman" w:eastAsia="Calibri" w:hAnsi="Times New Roman" w:cs="Times New Roman"/>
                <w:sz w:val="24"/>
                <w:szCs w:val="24"/>
                <w:lang w:eastAsia="en-US"/>
              </w:rPr>
              <w:t>27</w:t>
            </w:r>
          </w:p>
        </w:tc>
        <w:tc>
          <w:tcPr>
            <w:tcW w:w="409" w:type="pct"/>
            <w:shd w:val="clear" w:color="auto" w:fill="auto"/>
            <w:tcMar>
              <w:top w:w="57" w:type="dxa"/>
              <w:left w:w="57" w:type="dxa"/>
              <w:bottom w:w="57" w:type="dxa"/>
              <w:right w:w="57" w:type="dxa"/>
            </w:tcMar>
            <w:vAlign w:val="center"/>
          </w:tcPr>
          <w:p w:rsidR="004A11CA" w:rsidRPr="00480D26" w:rsidRDefault="00CA3073" w:rsidP="00E5198B">
            <w:pPr>
              <w:tabs>
                <w:tab w:val="left" w:pos="142"/>
              </w:tabs>
              <w:spacing w:after="0"/>
              <w:jc w:val="center"/>
              <w:rPr>
                <w:rFonts w:ascii="Times New Roman" w:eastAsia="Times New Roman" w:hAnsi="Times New Roman" w:cs="Times New Roman"/>
                <w:sz w:val="24"/>
                <w:szCs w:val="24"/>
              </w:rPr>
            </w:pPr>
            <w:r w:rsidRPr="00480D26">
              <w:rPr>
                <w:rFonts w:ascii="Times New Roman" w:eastAsia="Times New Roman" w:hAnsi="Times New Roman" w:cs="Times New Roman"/>
                <w:sz w:val="24"/>
                <w:szCs w:val="24"/>
              </w:rPr>
              <w:t>1</w:t>
            </w:r>
            <w:r w:rsidR="00E5198B" w:rsidRPr="00480D26">
              <w:rPr>
                <w:rFonts w:ascii="Times New Roman" w:eastAsia="Times New Roman" w:hAnsi="Times New Roman" w:cs="Times New Roman"/>
                <w:sz w:val="24"/>
                <w:szCs w:val="24"/>
              </w:rPr>
              <w:t>1</w:t>
            </w:r>
            <w:r w:rsidRPr="00480D26">
              <w:rPr>
                <w:rFonts w:ascii="Times New Roman" w:eastAsia="Times New Roman" w:hAnsi="Times New Roman" w:cs="Times New Roman"/>
                <w:sz w:val="24"/>
                <w:szCs w:val="24"/>
              </w:rPr>
              <w:t>,</w:t>
            </w:r>
            <w:r w:rsidR="00E5198B" w:rsidRPr="00480D26">
              <w:rPr>
                <w:rFonts w:ascii="Times New Roman" w:eastAsia="Times New Roman" w:hAnsi="Times New Roman" w:cs="Times New Roman"/>
                <w:sz w:val="24"/>
                <w:szCs w:val="24"/>
              </w:rPr>
              <w:t>00</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5707A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w:t>
            </w:r>
            <w:r w:rsidR="005707A4">
              <w:rPr>
                <w:rFonts w:ascii="Times New Roman" w:eastAsia="Times New Roman" w:hAnsi="Times New Roman" w:cs="Times New Roman"/>
                <w:b/>
                <w:color w:val="000000"/>
                <w:sz w:val="24"/>
                <w:szCs w:val="24"/>
              </w:rPr>
              <w:t>4</w:t>
            </w:r>
            <w:r w:rsidR="00647218" w:rsidRPr="0092698B">
              <w:rPr>
                <w:rFonts w:ascii="Times New Roman" w:eastAsia="Times New Roman" w:hAnsi="Times New Roman" w:cs="Times New Roman"/>
                <w:b/>
                <w:color w:val="000000"/>
                <w:sz w:val="24"/>
                <w:szCs w:val="24"/>
              </w:rPr>
              <w:t>,</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1"/>
      <w:bookmarkEnd w:id="42"/>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ю</w:t>
      </w:r>
      <w:r w:rsidR="00950FA4" w:rsidRPr="007814B7">
        <w:rPr>
          <w:rFonts w:ascii="Times New Roman" w:hAnsi="Times New Roman" w:cs="Times New Roman"/>
          <w:sz w:val="24"/>
          <w:szCs w:val="24"/>
        </w:rPr>
        <w:t xml:space="preserve">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w:t>
      </w:r>
      <w:r w:rsidR="00D416DC" w:rsidRPr="004D30E7">
        <w:rPr>
          <w:rFonts w:ascii="Times New Roman" w:hAnsi="Times New Roman" w:cs="Times New Roman"/>
          <w:sz w:val="24"/>
          <w:szCs w:val="24"/>
        </w:rPr>
        <w:t>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04301E">
        <w:rPr>
          <w:rFonts w:ascii="Times New Roman" w:eastAsia="Calibri" w:hAnsi="Times New Roman" w:cs="Times New Roman"/>
          <w:b/>
          <w:sz w:val="24"/>
          <w:szCs w:val="24"/>
          <w:u w:val="single"/>
          <w:lang w:eastAsia="en-US"/>
        </w:rPr>
        <w:t xml:space="preserve">Приоритет 1 </w:t>
      </w:r>
      <w:r w:rsidRPr="0004301E">
        <w:rPr>
          <w:rFonts w:ascii="Times New Roman" w:eastAsia="Calibri" w:hAnsi="Times New Roman" w:cs="Times New Roman"/>
          <w:sz w:val="24"/>
          <w:szCs w:val="24"/>
          <w:lang w:eastAsia="en-US"/>
        </w:rPr>
        <w:t>Устойчив икономически растеж на земеделския сектор чрез повишаване ко</w:t>
      </w:r>
      <w:r w:rsidRPr="0004301E">
        <w:rPr>
          <w:rFonts w:ascii="Times New Roman" w:eastAsia="Calibri" w:hAnsi="Times New Roman" w:cs="Times New Roman"/>
          <w:sz w:val="24"/>
          <w:szCs w:val="24"/>
          <w:lang w:eastAsia="en-US"/>
        </w:rPr>
        <w:t>н</w:t>
      </w:r>
      <w:r w:rsidRPr="0004301E">
        <w:rPr>
          <w:rFonts w:ascii="Times New Roman" w:eastAsia="Calibri" w:hAnsi="Times New Roman" w:cs="Times New Roman"/>
          <w:sz w:val="24"/>
          <w:szCs w:val="24"/>
          <w:lang w:eastAsia="en-US"/>
        </w:rPr>
        <w:t>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r w:rsidR="00502A85" w:rsidRPr="0004301E">
        <w:rPr>
          <w:rFonts w:ascii="Times New Roman" w:hAnsi="Times New Roman" w:cs="Times New Roman"/>
          <w:sz w:val="24"/>
          <w:szCs w:val="24"/>
        </w:rPr>
        <w:t xml:space="preserve"> са предвидени </w:t>
      </w:r>
      <w:r w:rsidR="003E2E90" w:rsidRPr="0004301E">
        <w:rPr>
          <w:rFonts w:ascii="Times New Roman" w:eastAsia="Calibri" w:hAnsi="Times New Roman" w:cs="Times New Roman"/>
          <w:sz w:val="24"/>
          <w:szCs w:val="24"/>
          <w:lang w:eastAsia="en-US"/>
        </w:rPr>
        <w:t xml:space="preserve">1 900 000 </w:t>
      </w:r>
      <w:r w:rsidRPr="0004301E">
        <w:rPr>
          <w:rFonts w:ascii="Times New Roman" w:hAnsi="Times New Roman" w:cs="Times New Roman"/>
          <w:sz w:val="24"/>
          <w:szCs w:val="24"/>
        </w:rPr>
        <w:t xml:space="preserve">лева или </w:t>
      </w:r>
      <w:r w:rsidR="00FF0EEC" w:rsidRPr="0004301E">
        <w:rPr>
          <w:rFonts w:ascii="Times New Roman" w:hAnsi="Times New Roman" w:cs="Times New Roman"/>
          <w:sz w:val="24"/>
          <w:szCs w:val="24"/>
        </w:rPr>
        <w:t xml:space="preserve">16,02 </w:t>
      </w:r>
      <w:r w:rsidR="00336E17" w:rsidRPr="0004301E">
        <w:rPr>
          <w:rFonts w:ascii="Times New Roman" w:hAnsi="Times New Roman" w:cs="Times New Roman"/>
          <w:sz w:val="24"/>
          <w:szCs w:val="24"/>
        </w:rPr>
        <w:t>%</w:t>
      </w:r>
      <w:r w:rsidRPr="0004301E">
        <w:rPr>
          <w:rFonts w:ascii="Times New Roman" w:hAnsi="Times New Roman" w:cs="Times New Roman"/>
          <w:sz w:val="24"/>
          <w:szCs w:val="24"/>
        </w:rPr>
        <w:t xml:space="preserve"> от средствата. Спец</w:t>
      </w:r>
      <w:r w:rsidRPr="0004301E">
        <w:rPr>
          <w:rFonts w:ascii="Times New Roman" w:hAnsi="Times New Roman" w:cs="Times New Roman"/>
          <w:sz w:val="24"/>
          <w:szCs w:val="24"/>
        </w:rPr>
        <w:t>и</w:t>
      </w:r>
      <w:r w:rsidRPr="0004301E">
        <w:rPr>
          <w:rFonts w:ascii="Times New Roman" w:hAnsi="Times New Roman" w:cs="Times New Roman"/>
          <w:sz w:val="24"/>
          <w:szCs w:val="24"/>
        </w:rPr>
        <w:t>фичните цели на този приоритет ще бъдат постигнати, чрез прилагането на съответните ме</w:t>
      </w:r>
      <w:r w:rsidRPr="0004301E">
        <w:rPr>
          <w:rFonts w:ascii="Times New Roman" w:hAnsi="Times New Roman" w:cs="Times New Roman"/>
          <w:sz w:val="24"/>
          <w:szCs w:val="24"/>
        </w:rPr>
        <w:t>р</w:t>
      </w:r>
      <w:r w:rsidRPr="0004301E">
        <w:rPr>
          <w:rFonts w:ascii="Times New Roman" w:hAnsi="Times New Roman" w:cs="Times New Roman"/>
          <w:sz w:val="24"/>
          <w:szCs w:val="24"/>
        </w:rPr>
        <w:t>ки и следния бюджет:Мярка</w:t>
      </w:r>
      <w:r w:rsidR="003E2E90" w:rsidRPr="0004301E">
        <w:rPr>
          <w:rStyle w:val="5"/>
          <w:rFonts w:ascii="Times New Roman" w:hAnsi="Times New Roman" w:cs="Times New Roman"/>
          <w:b w:val="0"/>
          <w:sz w:val="24"/>
          <w:szCs w:val="24"/>
        </w:rPr>
        <w:t>4</w:t>
      </w:r>
      <w:r w:rsidRPr="0004301E">
        <w:rPr>
          <w:rStyle w:val="5"/>
          <w:rFonts w:ascii="Times New Roman" w:hAnsi="Times New Roman" w:cs="Times New Roman"/>
          <w:b w:val="0"/>
          <w:sz w:val="24"/>
          <w:szCs w:val="24"/>
        </w:rPr>
        <w:t>.1</w:t>
      </w:r>
      <w:r w:rsidR="003B349F" w:rsidRPr="0004301E">
        <w:rPr>
          <w:rFonts w:ascii="Times New Roman" w:hAnsi="Times New Roman" w:cs="Times New Roman"/>
          <w:sz w:val="24"/>
          <w:szCs w:val="24"/>
        </w:rPr>
        <w:t xml:space="preserve"> (</w:t>
      </w:r>
      <w:r w:rsidR="003E2E90" w:rsidRPr="0004301E">
        <w:rPr>
          <w:rFonts w:ascii="Times New Roman" w:hAnsi="Times New Roman" w:cs="Times New Roman"/>
          <w:sz w:val="24"/>
          <w:szCs w:val="24"/>
        </w:rPr>
        <w:t>ПРСР</w:t>
      </w:r>
      <w:r w:rsidR="003B349F" w:rsidRPr="0004301E">
        <w:rPr>
          <w:rFonts w:ascii="Times New Roman" w:hAnsi="Times New Roman" w:cs="Times New Roman"/>
          <w:sz w:val="24"/>
          <w:szCs w:val="24"/>
        </w:rPr>
        <w:t xml:space="preserve">) </w:t>
      </w:r>
      <w:r w:rsidRPr="0004301E">
        <w:rPr>
          <w:rFonts w:ascii="Times New Roman" w:hAnsi="Times New Roman" w:cs="Times New Roman"/>
          <w:sz w:val="24"/>
          <w:szCs w:val="24"/>
        </w:rPr>
        <w:t>„</w:t>
      </w:r>
      <w:r w:rsidR="00F269C6" w:rsidRPr="0004301E">
        <w:rPr>
          <w:rFonts w:ascii="Times New Roman" w:eastAsia="Calibri" w:hAnsi="Times New Roman" w:cs="Times New Roman"/>
          <w:sz w:val="24"/>
          <w:szCs w:val="24"/>
          <w:lang w:eastAsia="en-US"/>
        </w:rPr>
        <w:t>Инвестиции в земеделски стопанства”</w:t>
      </w:r>
      <w:r w:rsidR="003B349F" w:rsidRPr="0004301E">
        <w:rPr>
          <w:rFonts w:ascii="Times New Roman" w:hAnsi="Times New Roman" w:cs="Times New Roman"/>
          <w:sz w:val="24"/>
          <w:szCs w:val="24"/>
        </w:rPr>
        <w:t xml:space="preserve"> - </w:t>
      </w:r>
      <w:r w:rsidR="00E5198B" w:rsidRPr="00480D26">
        <w:rPr>
          <w:rFonts w:ascii="Times New Roman" w:hAnsi="Times New Roman" w:cs="Times New Roman"/>
          <w:sz w:val="24"/>
          <w:szCs w:val="24"/>
        </w:rPr>
        <w:t>474</w:t>
      </w:r>
      <w:r w:rsidR="0004301E" w:rsidRPr="00480D26">
        <w:rPr>
          <w:rFonts w:ascii="Times New Roman" w:eastAsia="Calibri" w:hAnsi="Times New Roman" w:cs="Times New Roman"/>
          <w:sz w:val="24"/>
          <w:szCs w:val="24"/>
          <w:lang w:eastAsia="en-US"/>
        </w:rPr>
        <w:t> </w:t>
      </w:r>
      <w:r w:rsidR="00E5198B" w:rsidRPr="00480D26">
        <w:rPr>
          <w:rFonts w:ascii="Times New Roman" w:eastAsia="Calibri" w:hAnsi="Times New Roman" w:cs="Times New Roman"/>
          <w:sz w:val="24"/>
          <w:szCs w:val="24"/>
          <w:lang w:eastAsia="en-US"/>
        </w:rPr>
        <w:t>317</w:t>
      </w:r>
      <w:r w:rsidR="0004301E" w:rsidRPr="00480D26">
        <w:rPr>
          <w:rFonts w:ascii="Times New Roman" w:eastAsia="Calibri" w:hAnsi="Times New Roman" w:cs="Times New Roman"/>
          <w:sz w:val="24"/>
          <w:szCs w:val="24"/>
          <w:lang w:eastAsia="en-US"/>
        </w:rPr>
        <w:t>,</w:t>
      </w:r>
      <w:r w:rsidR="00E5198B" w:rsidRPr="00480D26">
        <w:rPr>
          <w:rFonts w:ascii="Times New Roman" w:eastAsia="Calibri" w:hAnsi="Times New Roman" w:cs="Times New Roman"/>
          <w:sz w:val="24"/>
          <w:szCs w:val="24"/>
          <w:lang w:eastAsia="en-US"/>
        </w:rPr>
        <w:t>23</w:t>
      </w:r>
      <w:r w:rsidR="0004301E" w:rsidRPr="00480D26">
        <w:rPr>
          <w:rFonts w:ascii="Times New Roman" w:eastAsia="Calibri" w:hAnsi="Times New Roman" w:cs="Times New Roman"/>
          <w:sz w:val="24"/>
          <w:szCs w:val="24"/>
          <w:lang w:eastAsia="en-US"/>
        </w:rPr>
        <w:t xml:space="preserve">.лв., </w:t>
      </w:r>
      <w:r w:rsidRPr="00480D26">
        <w:rPr>
          <w:rFonts w:ascii="Times New Roman" w:hAnsi="Times New Roman" w:cs="Times New Roman"/>
          <w:sz w:val="24"/>
          <w:szCs w:val="24"/>
        </w:rPr>
        <w:t xml:space="preserve">Мярка </w:t>
      </w:r>
      <w:r w:rsidR="00F269C6" w:rsidRPr="00480D26">
        <w:rPr>
          <w:rFonts w:ascii="Times New Roman" w:hAnsi="Times New Roman" w:cs="Times New Roman"/>
          <w:sz w:val="24"/>
          <w:szCs w:val="24"/>
        </w:rPr>
        <w:t>4</w:t>
      </w:r>
      <w:r w:rsidR="003B349F" w:rsidRPr="00480D26">
        <w:rPr>
          <w:rFonts w:ascii="Times New Roman" w:hAnsi="Times New Roman" w:cs="Times New Roman"/>
          <w:sz w:val="24"/>
          <w:szCs w:val="24"/>
        </w:rPr>
        <w:t>.2 (</w:t>
      </w:r>
      <w:r w:rsidR="00F269C6" w:rsidRPr="00480D26">
        <w:rPr>
          <w:rFonts w:ascii="Times New Roman" w:hAnsi="Times New Roman" w:cs="Times New Roman"/>
          <w:sz w:val="24"/>
          <w:szCs w:val="24"/>
        </w:rPr>
        <w:t>ПРСР</w:t>
      </w:r>
      <w:r w:rsidR="003B349F" w:rsidRPr="00480D26">
        <w:rPr>
          <w:rFonts w:ascii="Times New Roman" w:hAnsi="Times New Roman" w:cs="Times New Roman"/>
          <w:sz w:val="24"/>
          <w:szCs w:val="24"/>
        </w:rPr>
        <w:t>)</w:t>
      </w:r>
      <w:r w:rsidRPr="00480D26">
        <w:rPr>
          <w:rFonts w:ascii="Times New Roman" w:hAnsi="Times New Roman" w:cs="Times New Roman"/>
          <w:sz w:val="24"/>
          <w:szCs w:val="24"/>
        </w:rPr>
        <w:t xml:space="preserve"> „</w:t>
      </w:r>
      <w:r w:rsidR="00F269C6" w:rsidRPr="00480D26">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480D26">
        <w:rPr>
          <w:rFonts w:ascii="Times New Roman" w:hAnsi="Times New Roman" w:cs="Times New Roman"/>
          <w:sz w:val="24"/>
          <w:szCs w:val="24"/>
        </w:rPr>
        <w:t xml:space="preserve">" - </w:t>
      </w:r>
      <w:r w:rsidR="0004301E" w:rsidRPr="00480D26">
        <w:rPr>
          <w:rFonts w:ascii="Times New Roman" w:eastAsia="Calibri" w:hAnsi="Times New Roman" w:cs="Times New Roman"/>
          <w:sz w:val="24"/>
          <w:szCs w:val="24"/>
          <w:lang w:eastAsia="en-US"/>
        </w:rPr>
        <w:t>122 </w:t>
      </w:r>
      <w:r w:rsidR="00E5198B" w:rsidRPr="00480D26">
        <w:rPr>
          <w:rFonts w:ascii="Times New Roman" w:eastAsia="Calibri" w:hAnsi="Times New Roman" w:cs="Times New Roman"/>
          <w:sz w:val="24"/>
          <w:szCs w:val="24"/>
          <w:lang w:eastAsia="en-US"/>
        </w:rPr>
        <w:t>143</w:t>
      </w:r>
      <w:r w:rsidR="0004301E" w:rsidRPr="00480D26">
        <w:rPr>
          <w:rFonts w:ascii="Times New Roman" w:eastAsia="Calibri" w:hAnsi="Times New Roman" w:cs="Times New Roman"/>
          <w:sz w:val="24"/>
          <w:szCs w:val="24"/>
          <w:lang w:eastAsia="en-US"/>
        </w:rPr>
        <w:t>,5</w:t>
      </w:r>
      <w:r w:rsidR="00E5198B" w:rsidRPr="00480D26">
        <w:rPr>
          <w:rFonts w:ascii="Times New Roman" w:eastAsia="Calibri" w:hAnsi="Times New Roman" w:cs="Times New Roman"/>
          <w:sz w:val="24"/>
          <w:szCs w:val="24"/>
          <w:lang w:eastAsia="en-US"/>
        </w:rPr>
        <w:t>0</w:t>
      </w:r>
      <w:r w:rsidR="0004301E" w:rsidRPr="00480D26">
        <w:rPr>
          <w:rFonts w:ascii="Times New Roman" w:eastAsia="Calibri" w:hAnsi="Times New Roman" w:cs="Times New Roman"/>
          <w:sz w:val="24"/>
          <w:szCs w:val="24"/>
          <w:lang w:eastAsia="en-US"/>
        </w:rPr>
        <w:t xml:space="preserve"> лв</w:t>
      </w:r>
      <w:r w:rsidR="0004301E" w:rsidRPr="00480D26">
        <w:rPr>
          <w:rFonts w:ascii="Times New Roman" w:hAnsi="Times New Roman" w:cs="Times New Roman"/>
          <w:sz w:val="24"/>
          <w:szCs w:val="24"/>
        </w:rPr>
        <w:t>.</w:t>
      </w:r>
      <w:r w:rsidR="00F269C6" w:rsidRPr="00480D26">
        <w:rPr>
          <w:rFonts w:ascii="Times New Roman" w:hAnsi="Times New Roman" w:cs="Times New Roman"/>
          <w:sz w:val="24"/>
          <w:szCs w:val="24"/>
        </w:rPr>
        <w:t xml:space="preserve">, Мярка 6.4 </w:t>
      </w:r>
      <w:r w:rsidR="003B349F" w:rsidRPr="00480D26">
        <w:rPr>
          <w:rFonts w:ascii="Times New Roman" w:hAnsi="Times New Roman" w:cs="Times New Roman"/>
          <w:sz w:val="24"/>
          <w:szCs w:val="24"/>
        </w:rPr>
        <w:t>(ПРСР)</w:t>
      </w:r>
      <w:r w:rsidR="00F269C6" w:rsidRPr="00480D26">
        <w:rPr>
          <w:rFonts w:ascii="Times New Roman" w:hAnsi="Times New Roman" w:cs="Times New Roman"/>
          <w:sz w:val="24"/>
          <w:szCs w:val="24"/>
        </w:rPr>
        <w:t>„</w:t>
      </w:r>
      <w:r w:rsidR="00F269C6" w:rsidRPr="00480D26">
        <w:rPr>
          <w:rFonts w:ascii="Times New Roman" w:eastAsia="Times New Roman" w:hAnsi="Times New Roman" w:cs="Times New Roman"/>
          <w:sz w:val="24"/>
          <w:szCs w:val="24"/>
        </w:rPr>
        <w:t xml:space="preserve">Инвестиционна подкрепа за неземеделски дейности </w:t>
      </w:r>
      <w:r w:rsidRPr="00480D26">
        <w:rPr>
          <w:rFonts w:ascii="Times New Roman" w:hAnsi="Times New Roman" w:cs="Times New Roman"/>
          <w:sz w:val="24"/>
          <w:szCs w:val="24"/>
        </w:rPr>
        <w:t>от целия бюджет</w:t>
      </w:r>
      <w:r w:rsidR="003B349F" w:rsidRPr="00480D26">
        <w:rPr>
          <w:rFonts w:ascii="Times New Roman" w:hAnsi="Times New Roman" w:cs="Times New Roman"/>
          <w:sz w:val="24"/>
          <w:szCs w:val="24"/>
        </w:rPr>
        <w:t xml:space="preserve">” - </w:t>
      </w:r>
      <w:r w:rsidR="0004301E" w:rsidRPr="00480D26">
        <w:rPr>
          <w:rFonts w:ascii="Times New Roman" w:eastAsia="Calibri" w:hAnsi="Times New Roman" w:cs="Times New Roman"/>
          <w:sz w:val="24"/>
          <w:szCs w:val="24"/>
          <w:lang w:eastAsia="en-US"/>
        </w:rPr>
        <w:t>1 </w:t>
      </w:r>
      <w:r w:rsidR="00E5198B" w:rsidRPr="00480D26">
        <w:rPr>
          <w:rFonts w:ascii="Times New Roman" w:eastAsia="Calibri" w:hAnsi="Times New Roman" w:cs="Times New Roman"/>
          <w:sz w:val="24"/>
          <w:szCs w:val="24"/>
          <w:lang w:eastAsia="en-US"/>
        </w:rPr>
        <w:t>303</w:t>
      </w:r>
      <w:r w:rsidR="0004301E" w:rsidRPr="00480D26">
        <w:rPr>
          <w:rFonts w:ascii="Times New Roman" w:eastAsia="Calibri" w:hAnsi="Times New Roman" w:cs="Times New Roman"/>
          <w:sz w:val="24"/>
          <w:szCs w:val="24"/>
          <w:lang w:eastAsia="en-US"/>
        </w:rPr>
        <w:t> </w:t>
      </w:r>
      <w:r w:rsidR="00E5198B" w:rsidRPr="00480D26">
        <w:rPr>
          <w:rFonts w:ascii="Times New Roman" w:eastAsia="Calibri" w:hAnsi="Times New Roman" w:cs="Times New Roman"/>
          <w:sz w:val="24"/>
          <w:szCs w:val="24"/>
          <w:lang w:eastAsia="en-US"/>
        </w:rPr>
        <w:t>539</w:t>
      </w:r>
      <w:r w:rsidR="0004301E" w:rsidRPr="00480D26">
        <w:rPr>
          <w:rFonts w:ascii="Times New Roman" w:eastAsia="Calibri" w:hAnsi="Times New Roman" w:cs="Times New Roman"/>
          <w:sz w:val="24"/>
          <w:szCs w:val="24"/>
          <w:lang w:eastAsia="en-US"/>
        </w:rPr>
        <w:t>,</w:t>
      </w:r>
      <w:r w:rsidR="00E5198B" w:rsidRPr="00480D26">
        <w:rPr>
          <w:rFonts w:ascii="Times New Roman" w:eastAsia="Calibri" w:hAnsi="Times New Roman" w:cs="Times New Roman"/>
          <w:sz w:val="24"/>
          <w:szCs w:val="24"/>
          <w:lang w:eastAsia="en-US"/>
        </w:rPr>
        <w:t>27</w:t>
      </w:r>
      <w:r w:rsidR="0004301E" w:rsidRPr="00480D26">
        <w:rPr>
          <w:rFonts w:ascii="Times New Roman" w:eastAsia="Calibri" w:hAnsi="Times New Roman" w:cs="Times New Roman"/>
          <w:sz w:val="24"/>
          <w:szCs w:val="24"/>
          <w:lang w:eastAsia="en-US"/>
        </w:rPr>
        <w:t xml:space="preserve"> лв</w:t>
      </w:r>
      <w:r w:rsidR="00F269C6" w:rsidRPr="00480D26">
        <w:rPr>
          <w:rFonts w:ascii="Times New Roman" w:hAnsi="Times New Roman" w:cs="Times New Roman"/>
          <w:sz w:val="24"/>
          <w:szCs w:val="24"/>
        </w:rPr>
        <w:t>.</w:t>
      </w:r>
      <w:bookmarkStart w:id="43" w:name="_GoBack"/>
      <w:bookmarkEnd w:id="43"/>
      <w:r w:rsidRPr="0004301E">
        <w:rPr>
          <w:rFonts w:ascii="Times New Roman" w:hAnsi="Times New Roman" w:cs="Times New Roman"/>
          <w:sz w:val="24"/>
          <w:szCs w:val="24"/>
        </w:rPr>
        <w:t xml:space="preserve"> ще  допринесат за постигането на </w:t>
      </w:r>
      <w:r w:rsidRPr="0004301E">
        <w:rPr>
          <w:rFonts w:ascii="Times New Roman" w:hAnsi="Times New Roman" w:cs="Times New Roman"/>
          <w:sz w:val="24"/>
          <w:szCs w:val="24"/>
          <w:u w:val="single"/>
        </w:rPr>
        <w:t>Специфична цел</w:t>
      </w:r>
      <w:r w:rsidRPr="0004301E">
        <w:rPr>
          <w:rStyle w:val="5"/>
          <w:rFonts w:ascii="Times New Roman" w:hAnsi="Times New Roman" w:cs="Times New Roman"/>
          <w:b w:val="0"/>
          <w:sz w:val="24"/>
          <w:szCs w:val="24"/>
          <w:u w:val="single"/>
        </w:rPr>
        <w:t>1</w:t>
      </w:r>
      <w:r w:rsidR="00FF0EEC" w:rsidRPr="0004301E">
        <w:rPr>
          <w:rStyle w:val="5"/>
          <w:rFonts w:ascii="Times New Roman" w:hAnsi="Times New Roman" w:cs="Times New Roman"/>
          <w:b w:val="0"/>
          <w:sz w:val="24"/>
          <w:szCs w:val="24"/>
        </w:rPr>
        <w:t xml:space="preserve">- </w:t>
      </w:r>
      <w:r w:rsidR="00502A85" w:rsidRPr="0004301E">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sidR="00502A85" w:rsidRPr="0004301E">
        <w:rPr>
          <w:rFonts w:ascii="Times New Roman" w:eastAsia="Calibri" w:hAnsi="Times New Roman" w:cs="Times New Roman"/>
          <w:sz w:val="24"/>
          <w:szCs w:val="24"/>
          <w:u w:val="single"/>
          <w:lang w:eastAsia="en-US"/>
        </w:rPr>
        <w:t>Специфична цел 2</w:t>
      </w:r>
      <w:r w:rsidR="00502A85" w:rsidRPr="0004301E">
        <w:rPr>
          <w:rFonts w:ascii="Times New Roman" w:eastAsia="Calibri" w:hAnsi="Times New Roman" w:cs="Times New Roman"/>
          <w:sz w:val="24"/>
          <w:szCs w:val="24"/>
          <w:lang w:eastAsia="en-US"/>
        </w:rPr>
        <w:t xml:space="preserve"> - </w:t>
      </w:r>
      <w:r w:rsidR="00502A85" w:rsidRPr="0004301E">
        <w:rPr>
          <w:rFonts w:ascii="Times New Roman" w:eastAsia="Times New Roman" w:hAnsi="Times New Roman" w:cs="Times New Roman"/>
          <w:sz w:val="24"/>
          <w:szCs w:val="24"/>
        </w:rPr>
        <w:t>Насърчаване на развитието и иконом</w:t>
      </w:r>
      <w:r w:rsidR="00502A85" w:rsidRPr="0004301E">
        <w:rPr>
          <w:rFonts w:ascii="Times New Roman" w:eastAsia="Times New Roman" w:hAnsi="Times New Roman" w:cs="Times New Roman"/>
          <w:sz w:val="24"/>
          <w:szCs w:val="24"/>
        </w:rPr>
        <w:t>и</w:t>
      </w:r>
      <w:r w:rsidR="00502A85" w:rsidRPr="0004301E">
        <w:rPr>
          <w:rFonts w:ascii="Times New Roman" w:eastAsia="Times New Roman" w:hAnsi="Times New Roman" w:cs="Times New Roman"/>
          <w:sz w:val="24"/>
          <w:szCs w:val="24"/>
        </w:rPr>
        <w:t xml:space="preserve">ческата ефективност </w:t>
      </w:r>
      <w:r w:rsidR="00502A85" w:rsidRPr="0004301E">
        <w:rPr>
          <w:rFonts w:ascii="Times New Roman" w:eastAsia="Calibri" w:hAnsi="Times New Roman" w:cs="Times New Roman"/>
          <w:sz w:val="24"/>
          <w:szCs w:val="24"/>
          <w:lang w:eastAsia="en-US"/>
        </w:rPr>
        <w:t>на предприятия от хранително-преработвателната промишленост</w:t>
      </w:r>
      <w:r w:rsidR="00AD6CF6" w:rsidRPr="0004301E">
        <w:rPr>
          <w:rFonts w:ascii="Times New Roman" w:eastAsia="Calibri" w:hAnsi="Times New Roman" w:cs="Times New Roman"/>
          <w:sz w:val="24"/>
          <w:szCs w:val="24"/>
          <w:lang w:eastAsia="en-US"/>
        </w:rPr>
        <w:t xml:space="preserve"> и</w:t>
      </w:r>
      <w:r w:rsidR="00A050BC" w:rsidRPr="0004301E">
        <w:rPr>
          <w:rFonts w:ascii="Times New Roman" w:eastAsia="Calibri" w:hAnsi="Times New Roman" w:cs="Times New Roman"/>
          <w:sz w:val="24"/>
          <w:szCs w:val="24"/>
          <w:lang w:eastAsia="en-US"/>
        </w:rPr>
        <w:t xml:space="preserve"> </w:t>
      </w:r>
      <w:r w:rsidR="003B349F" w:rsidRPr="0004301E">
        <w:rPr>
          <w:rFonts w:ascii="Times New Roman" w:eastAsia="Calibri" w:hAnsi="Times New Roman" w:cs="Times New Roman"/>
          <w:sz w:val="24"/>
          <w:szCs w:val="24"/>
          <w:u w:val="single"/>
          <w:lang w:eastAsia="en-US"/>
        </w:rPr>
        <w:t>С</w:t>
      </w:r>
      <w:r w:rsidR="00502A85" w:rsidRPr="0004301E">
        <w:rPr>
          <w:rFonts w:ascii="Times New Roman" w:eastAsia="Calibri" w:hAnsi="Times New Roman" w:cs="Times New Roman"/>
          <w:sz w:val="24"/>
          <w:szCs w:val="24"/>
          <w:u w:val="single"/>
          <w:lang w:eastAsia="en-US"/>
        </w:rPr>
        <w:t>пецифична цел 3</w:t>
      </w:r>
      <w:r w:rsidR="00FF0EEC" w:rsidRPr="0004301E">
        <w:rPr>
          <w:rFonts w:ascii="Times New Roman" w:eastAsia="Calibri" w:hAnsi="Times New Roman" w:cs="Times New Roman"/>
          <w:sz w:val="24"/>
          <w:szCs w:val="24"/>
          <w:lang w:eastAsia="en-US"/>
        </w:rPr>
        <w:t xml:space="preserve"> -</w:t>
      </w:r>
      <w:r w:rsidR="00502A85" w:rsidRPr="0004301E">
        <w:rPr>
          <w:rFonts w:ascii="Times New Roman" w:eastAsia="Times New Roman" w:hAnsi="Times New Roman" w:cs="Times New Roman"/>
          <w:sz w:val="24"/>
          <w:szCs w:val="24"/>
        </w:rPr>
        <w:t>Разнообразяване на икономическите дейности, насърчаване на предпри</w:t>
      </w:r>
      <w:r w:rsidR="00502A85" w:rsidRPr="0004301E">
        <w:rPr>
          <w:rFonts w:ascii="Times New Roman" w:eastAsia="Times New Roman" w:hAnsi="Times New Roman" w:cs="Times New Roman"/>
          <w:sz w:val="24"/>
          <w:szCs w:val="24"/>
        </w:rPr>
        <w:t>е</w:t>
      </w:r>
      <w:r w:rsidR="00502A85" w:rsidRPr="0004301E">
        <w:rPr>
          <w:rFonts w:ascii="Times New Roman" w:eastAsia="Times New Roman" w:hAnsi="Times New Roman" w:cs="Times New Roman"/>
          <w:sz w:val="24"/>
          <w:szCs w:val="24"/>
        </w:rPr>
        <w:t>мачеството на земеделските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w:t>
      </w:r>
      <w:r w:rsidR="00542BB7" w:rsidRPr="00C67E11">
        <w:rPr>
          <w:rFonts w:ascii="Times New Roman" w:hAnsi="Times New Roman" w:cs="Times New Roman"/>
          <w:sz w:val="24"/>
          <w:szCs w:val="24"/>
        </w:rPr>
        <w:t>д</w:t>
      </w:r>
      <w:r w:rsidR="00542BB7" w:rsidRPr="00C67E11">
        <w:rPr>
          <w:rFonts w:ascii="Times New Roman" w:hAnsi="Times New Roman" w:cs="Times New Roman"/>
          <w:sz w:val="24"/>
          <w:szCs w:val="24"/>
        </w:rPr>
        <w:t>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иряв</w:t>
      </w:r>
      <w:r w:rsidR="00542BB7" w:rsidRPr="004D30E7">
        <w:rPr>
          <w:rFonts w:ascii="Times New Roman" w:eastAsia="Times New Roman" w:hAnsi="Times New Roman" w:cs="Times New Roman"/>
          <w:sz w:val="24"/>
          <w:szCs w:val="24"/>
        </w:rPr>
        <w:t>а</w:t>
      </w:r>
      <w:r w:rsidR="00542BB7" w:rsidRPr="004D30E7">
        <w:rPr>
          <w:rFonts w:ascii="Times New Roman" w:eastAsia="Times New Roman" w:hAnsi="Times New Roman" w:cs="Times New Roman"/>
          <w:sz w:val="24"/>
          <w:szCs w:val="24"/>
        </w:rPr>
        <w:t xml:space="preserve">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w:t>
      </w:r>
      <w:r w:rsidR="00542BB7" w:rsidRPr="007814B7">
        <w:rPr>
          <w:rFonts w:ascii="Times New Roman" w:eastAsia="Times New Roman" w:hAnsi="Times New Roman" w:cs="Times New Roman"/>
          <w:sz w:val="24"/>
          <w:szCs w:val="24"/>
        </w:rPr>
        <w:t>и</w:t>
      </w:r>
      <w:r w:rsidR="00542BB7" w:rsidRPr="007814B7">
        <w:rPr>
          <w:rFonts w:ascii="Times New Roman" w:eastAsia="Times New Roman" w:hAnsi="Times New Roman" w:cs="Times New Roman"/>
          <w:sz w:val="24"/>
          <w:szCs w:val="24"/>
        </w:rPr>
        <w:t>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w:t>
      </w:r>
      <w:r w:rsidR="00542BB7" w:rsidRPr="00B30520">
        <w:rPr>
          <w:rFonts w:ascii="Times New Roman" w:eastAsia="Times New Roman" w:hAnsi="Times New Roman" w:cs="Times New Roman"/>
          <w:sz w:val="24"/>
          <w:szCs w:val="24"/>
        </w:rPr>
        <w:t>о</w:t>
      </w:r>
      <w:r w:rsidR="00542BB7" w:rsidRPr="00B30520">
        <w:rPr>
          <w:rFonts w:ascii="Times New Roman" w:eastAsia="Times New Roman" w:hAnsi="Times New Roman" w:cs="Times New Roman"/>
          <w:sz w:val="24"/>
          <w:szCs w:val="24"/>
        </w:rPr>
        <w:t>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w:t>
      </w:r>
      <w:r w:rsidR="00AD6CF6" w:rsidRPr="00830F2F">
        <w:rPr>
          <w:rFonts w:ascii="Times New Roman" w:eastAsia="Times New Roman" w:hAnsi="Times New Roman" w:cs="Times New Roman"/>
          <w:sz w:val="24"/>
          <w:szCs w:val="24"/>
        </w:rPr>
        <w:t>а</w:t>
      </w:r>
      <w:r w:rsidR="00AD6CF6" w:rsidRPr="00830F2F">
        <w:rPr>
          <w:rFonts w:ascii="Times New Roman" w:eastAsia="Times New Roman" w:hAnsi="Times New Roman" w:cs="Times New Roman"/>
          <w:sz w:val="24"/>
          <w:szCs w:val="24"/>
        </w:rPr>
        <w:t>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Подобряване на условията на ж</w:t>
      </w:r>
      <w:r w:rsidR="00AD6CF6" w:rsidRPr="009F2B26">
        <w:rPr>
          <w:rFonts w:ascii="Times New Roman" w:eastAsia="Times New Roman" w:hAnsi="Times New Roman" w:cs="Times New Roman"/>
          <w:sz w:val="24"/>
          <w:szCs w:val="24"/>
        </w:rPr>
        <w:t>и</w:t>
      </w:r>
      <w:r w:rsidR="00AD6CF6" w:rsidRPr="009F2B26">
        <w:rPr>
          <w:rFonts w:ascii="Times New Roman" w:eastAsia="Times New Roman" w:hAnsi="Times New Roman" w:cs="Times New Roman"/>
          <w:sz w:val="24"/>
          <w:szCs w:val="24"/>
        </w:rPr>
        <w:t xml:space="preserve">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w:t>
      </w:r>
      <w:r w:rsidR="00AD6CF6" w:rsidRPr="00903659">
        <w:rPr>
          <w:rFonts w:ascii="Times New Roman" w:eastAsia="Calibri" w:hAnsi="Times New Roman" w:cs="Times New Roman"/>
          <w:sz w:val="24"/>
          <w:szCs w:val="24"/>
          <w:lang w:eastAsia="en-US"/>
        </w:rPr>
        <w:t>з</w:t>
      </w:r>
      <w:r w:rsidR="00AD6CF6" w:rsidRPr="00903659">
        <w:rPr>
          <w:rFonts w:ascii="Times New Roman" w:eastAsia="Calibri" w:hAnsi="Times New Roman" w:cs="Times New Roman"/>
          <w:sz w:val="24"/>
          <w:szCs w:val="24"/>
          <w:lang w:eastAsia="en-US"/>
        </w:rPr>
        <w:t xml:space="preserve">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w:t>
      </w:r>
      <w:r w:rsidRPr="00903659">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w:t>
      </w:r>
      <w:r w:rsidR="0016010C" w:rsidRPr="00B71C37">
        <w:rPr>
          <w:rFonts w:ascii="Times New Roman" w:hAnsi="Times New Roman" w:cs="Times New Roman"/>
          <w:sz w:val="24"/>
          <w:szCs w:val="24"/>
        </w:rPr>
        <w:t>ч</w:t>
      </w:r>
      <w:r w:rsidR="0016010C" w:rsidRPr="00B71C37">
        <w:rPr>
          <w:rFonts w:ascii="Times New Roman" w:hAnsi="Times New Roman" w:cs="Times New Roman"/>
          <w:sz w:val="24"/>
          <w:szCs w:val="24"/>
        </w:rPr>
        <w:t>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w:t>
      </w:r>
      <w:r w:rsidR="005F0504" w:rsidRPr="00830F2F">
        <w:rPr>
          <w:rFonts w:ascii="Times New Roman" w:eastAsia="Calibri" w:hAnsi="Times New Roman" w:cs="Times New Roman"/>
          <w:sz w:val="24"/>
          <w:szCs w:val="24"/>
          <w:lang w:eastAsia="en-US"/>
        </w:rPr>
        <w:t>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w:t>
      </w:r>
      <w:r w:rsidR="005F0504" w:rsidRPr="004D30E7">
        <w:rPr>
          <w:rFonts w:ascii="Times New Roman" w:eastAsia="Calibri" w:hAnsi="Times New Roman" w:cs="Times New Roman"/>
          <w:sz w:val="24"/>
          <w:szCs w:val="24"/>
          <w:lang w:eastAsia="en-US"/>
        </w:rPr>
        <w:t>и</w:t>
      </w:r>
      <w:r w:rsidR="005F0504" w:rsidRPr="004D30E7">
        <w:rPr>
          <w:rFonts w:ascii="Times New Roman" w:eastAsia="Calibri" w:hAnsi="Times New Roman" w:cs="Times New Roman"/>
          <w:sz w:val="24"/>
          <w:szCs w:val="24"/>
          <w:lang w:eastAsia="en-US"/>
        </w:rPr>
        <w:t>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w:t>
      </w:r>
      <w:r w:rsidR="005F0504" w:rsidRPr="00B71C37">
        <w:rPr>
          <w:rFonts w:ascii="Times New Roman" w:eastAsia="Times New Roman" w:hAnsi="Times New Roman" w:cs="Times New Roman"/>
          <w:sz w:val="24"/>
          <w:szCs w:val="24"/>
        </w:rPr>
        <w:t>а</w:t>
      </w:r>
      <w:r w:rsidR="005F0504" w:rsidRPr="00B71C37">
        <w:rPr>
          <w:rFonts w:ascii="Times New Roman" w:eastAsia="Times New Roman" w:hAnsi="Times New Roman" w:cs="Times New Roman"/>
          <w:sz w:val="24"/>
          <w:szCs w:val="24"/>
        </w:rPr>
        <w:t>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w:t>
      </w:r>
      <w:r w:rsidRPr="004D30E7">
        <w:rPr>
          <w:rFonts w:ascii="Times New Roman" w:eastAsia="Times New Roman" w:hAnsi="Times New Roman" w:cs="Times New Roman"/>
          <w:sz w:val="24"/>
          <w:szCs w:val="24"/>
        </w:rPr>
        <w:t>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4" w:name="_Toc448392293"/>
      <w:bookmarkStart w:id="45" w:name="_Toc449349438"/>
      <w:r w:rsidRPr="000B5CB5">
        <w:rPr>
          <w:rFonts w:ascii="Times New Roman" w:hAnsi="Times New Roman" w:cs="Times New Roman"/>
          <w:sz w:val="24"/>
          <w:szCs w:val="24"/>
        </w:rPr>
        <w:br w:type="page"/>
      </w:r>
    </w:p>
    <w:p w:rsidR="00CD7EC2" w:rsidRPr="00C67E11" w:rsidRDefault="00F223C4" w:rsidP="009D2703">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4"/>
      <w:bookmarkEnd w:id="45"/>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w:t>
      </w:r>
      <w:r w:rsidRPr="00497334">
        <w:rPr>
          <w:rFonts w:ascii="Times New Roman" w:hAnsi="Times New Roman" w:cs="Times New Roman"/>
          <w:sz w:val="24"/>
          <w:szCs w:val="24"/>
        </w:rPr>
        <w:t>а</w:t>
      </w:r>
      <w:r w:rsidRPr="00497334">
        <w:rPr>
          <w:rFonts w:ascii="Times New Roman" w:hAnsi="Times New Roman" w:cs="Times New Roman"/>
          <w:sz w:val="24"/>
          <w:szCs w:val="24"/>
        </w:rPr>
        <w:t>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w:t>
      </w:r>
      <w:r w:rsidRPr="00497334">
        <w:rPr>
          <w:rFonts w:ascii="Times New Roman" w:hAnsi="Times New Roman" w:cs="Times New Roman"/>
          <w:sz w:val="24"/>
          <w:szCs w:val="24"/>
        </w:rPr>
        <w:t>т</w:t>
      </w:r>
      <w:r w:rsidRPr="00497334">
        <w:rPr>
          <w:rFonts w:ascii="Times New Roman" w:hAnsi="Times New Roman" w:cs="Times New Roman"/>
          <w:sz w:val="24"/>
          <w:szCs w:val="24"/>
        </w:rPr>
        <w:t xml:space="preserve">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ab"/>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w:t>
      </w:r>
      <w:r w:rsidRPr="00B71C37">
        <w:rPr>
          <w:rFonts w:ascii="Times New Roman" w:hAnsi="Times New Roman" w:cs="Times New Roman"/>
          <w:sz w:val="24"/>
          <w:szCs w:val="24"/>
        </w:rPr>
        <w:t>у</w:t>
      </w:r>
      <w:r w:rsidRPr="00B71C37">
        <w:rPr>
          <w:rFonts w:ascii="Times New Roman" w:hAnsi="Times New Roman" w:cs="Times New Roman"/>
          <w:sz w:val="24"/>
          <w:szCs w:val="24"/>
        </w:rPr>
        <w:t>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w:t>
      </w:r>
      <w:r w:rsidRPr="00B71C37">
        <w:rPr>
          <w:rFonts w:ascii="Times New Roman" w:hAnsi="Times New Roman" w:cs="Times New Roman"/>
          <w:sz w:val="24"/>
          <w:szCs w:val="24"/>
        </w:rPr>
        <w:t>и</w:t>
      </w:r>
      <w:r w:rsidRPr="00830F2F">
        <w:rPr>
          <w:rFonts w:ascii="Times New Roman" w:hAnsi="Times New Roman" w:cs="Times New Roman"/>
          <w:sz w:val="24"/>
          <w:szCs w:val="24"/>
        </w:rPr>
        <w:t>нансова помощ по определен ред, като извършва подбора им и определя размера на фина</w:t>
      </w:r>
      <w:r w:rsidRPr="00830F2F">
        <w:rPr>
          <w:rFonts w:ascii="Times New Roman" w:hAnsi="Times New Roman" w:cs="Times New Roman"/>
          <w:sz w:val="24"/>
          <w:szCs w:val="24"/>
        </w:rPr>
        <w:t>н</w:t>
      </w:r>
      <w:r w:rsidRPr="00830F2F">
        <w:rPr>
          <w:rFonts w:ascii="Times New Roman" w:hAnsi="Times New Roman" w:cs="Times New Roman"/>
          <w:sz w:val="24"/>
          <w:szCs w:val="24"/>
        </w:rPr>
        <w:t xml:space="preserve">совата помощ. </w:t>
      </w:r>
    </w:p>
    <w:p w:rsidR="00524392" w:rsidRPr="00903659"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w:t>
      </w:r>
      <w:r w:rsidRPr="00903659">
        <w:rPr>
          <w:rFonts w:ascii="Times New Roman" w:hAnsi="Times New Roman" w:cs="Times New Roman"/>
          <w:sz w:val="24"/>
          <w:szCs w:val="24"/>
        </w:rPr>
        <w:t>ъ</w:t>
      </w:r>
      <w:r w:rsidRPr="00903659">
        <w:rPr>
          <w:rFonts w:ascii="Times New Roman" w:hAnsi="Times New Roman" w:cs="Times New Roman"/>
          <w:sz w:val="24"/>
          <w:szCs w:val="24"/>
        </w:rPr>
        <w:t>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w:t>
      </w:r>
      <w:r w:rsidRPr="00903659">
        <w:rPr>
          <w:rFonts w:ascii="Times New Roman" w:hAnsi="Times New Roman" w:cs="Times New Roman"/>
          <w:sz w:val="24"/>
          <w:szCs w:val="24"/>
        </w:rPr>
        <w:t>с</w:t>
      </w:r>
      <w:r w:rsidRPr="00903659">
        <w:rPr>
          <w:rFonts w:ascii="Times New Roman" w:hAnsi="Times New Roman" w:cs="Times New Roman"/>
          <w:sz w:val="24"/>
          <w:szCs w:val="24"/>
        </w:rPr>
        <w:t>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w:t>
      </w:r>
      <w:r w:rsidRPr="00903659">
        <w:rPr>
          <w:rFonts w:ascii="Times New Roman" w:hAnsi="Times New Roman" w:cs="Times New Roman"/>
          <w:sz w:val="24"/>
          <w:szCs w:val="24"/>
        </w:rPr>
        <w:t>о</w:t>
      </w:r>
      <w:r w:rsidRPr="00903659">
        <w:rPr>
          <w:rFonts w:ascii="Times New Roman" w:hAnsi="Times New Roman" w:cs="Times New Roman"/>
          <w:sz w:val="24"/>
          <w:szCs w:val="24"/>
        </w:rPr>
        <w:t>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w:t>
      </w:r>
      <w:r w:rsidR="0058281D" w:rsidRPr="00903659">
        <w:rPr>
          <w:rFonts w:ascii="Times New Roman" w:hAnsi="Times New Roman" w:cs="Times New Roman"/>
          <w:sz w:val="24"/>
          <w:szCs w:val="24"/>
        </w:rPr>
        <w:t>е</w:t>
      </w:r>
      <w:r w:rsidR="0058281D" w:rsidRPr="00903659">
        <w:rPr>
          <w:rFonts w:ascii="Times New Roman" w:hAnsi="Times New Roman" w:cs="Times New Roman"/>
          <w:sz w:val="24"/>
          <w:szCs w:val="24"/>
        </w:rPr>
        <w:t>менно УО на ПРСР за проблеми, възникнали при изпълнението на стратегията.</w:t>
      </w:r>
      <w:bookmarkStart w:id="46" w:name="_Toc448392294"/>
      <w:bookmarkStart w:id="47" w:name="_Toc449349439"/>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ab"/>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w:t>
      </w:r>
      <w:r w:rsidRPr="00903659">
        <w:rPr>
          <w:rFonts w:ascii="Times New Roman" w:hAnsi="Times New Roman" w:cs="Times New Roman"/>
          <w:sz w:val="24"/>
          <w:szCs w:val="24"/>
        </w:rPr>
        <w:t>я</w:t>
      </w:r>
      <w:r w:rsidRPr="00903659">
        <w:rPr>
          <w:rFonts w:ascii="Times New Roman" w:hAnsi="Times New Roman" w:cs="Times New Roman"/>
          <w:sz w:val="24"/>
          <w:szCs w:val="24"/>
        </w:rPr>
        <w:t xml:space="preserve">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w:t>
      </w:r>
      <w:r w:rsidRPr="00903659">
        <w:rPr>
          <w:rFonts w:ascii="Times New Roman" w:hAnsi="Times New Roman" w:cs="Times New Roman"/>
          <w:sz w:val="24"/>
          <w:szCs w:val="24"/>
        </w:rPr>
        <w:t>н</w:t>
      </w:r>
      <w:r w:rsidRPr="00903659">
        <w:rPr>
          <w:rFonts w:ascii="Times New Roman" w:hAnsi="Times New Roman" w:cs="Times New Roman"/>
          <w:sz w:val="24"/>
          <w:szCs w:val="24"/>
        </w:rPr>
        <w:t xml:space="preserve">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с ДФЗ и втория през следващ</w:t>
      </w:r>
      <w:r w:rsidRPr="00903659">
        <w:rPr>
          <w:rFonts w:ascii="Times New Roman" w:hAnsi="Times New Roman" w:cs="Times New Roman"/>
          <w:sz w:val="24"/>
          <w:szCs w:val="24"/>
        </w:rPr>
        <w:t>а</w:t>
      </w:r>
      <w:r w:rsidRPr="00903659">
        <w:rPr>
          <w:rFonts w:ascii="Times New Roman" w:hAnsi="Times New Roman" w:cs="Times New Roman"/>
          <w:sz w:val="24"/>
          <w:szCs w:val="24"/>
        </w:rPr>
        <w:t xml:space="preserve">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w:t>
      </w:r>
      <w:r w:rsidR="00D85B19" w:rsidRPr="00903659">
        <w:rPr>
          <w:rFonts w:ascii="Times New Roman" w:hAnsi="Times New Roman" w:cs="Times New Roman"/>
          <w:sz w:val="24"/>
          <w:szCs w:val="24"/>
        </w:rPr>
        <w:t>д</w:t>
      </w:r>
      <w:r w:rsidR="00D85B19" w:rsidRPr="00903659">
        <w:rPr>
          <w:rFonts w:ascii="Times New Roman" w:hAnsi="Times New Roman" w:cs="Times New Roman"/>
          <w:sz w:val="24"/>
          <w:szCs w:val="24"/>
        </w:rPr>
        <w:t xml:space="preserve">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w:t>
      </w:r>
      <w:r w:rsidR="00D85B19" w:rsidRPr="00903659">
        <w:rPr>
          <w:rFonts w:ascii="Times New Roman" w:hAnsi="Times New Roman" w:cs="Times New Roman"/>
          <w:sz w:val="24"/>
          <w:szCs w:val="24"/>
        </w:rPr>
        <w:t>е</w:t>
      </w:r>
      <w:r w:rsidR="00D85B19" w:rsidRPr="00903659">
        <w:rPr>
          <w:rFonts w:ascii="Times New Roman" w:hAnsi="Times New Roman" w:cs="Times New Roman"/>
          <w:sz w:val="24"/>
          <w:szCs w:val="24"/>
        </w:rPr>
        <w:t xml:space="preserve">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w:t>
      </w:r>
      <w:r w:rsidR="00D85B19" w:rsidRPr="00903659">
        <w:rPr>
          <w:rFonts w:ascii="Times New Roman" w:hAnsi="Times New Roman" w:cs="Times New Roman"/>
          <w:sz w:val="24"/>
          <w:szCs w:val="24"/>
        </w:rPr>
        <w:t>т</w:t>
      </w:r>
      <w:r w:rsidR="00D85B19" w:rsidRPr="00903659">
        <w:rPr>
          <w:rFonts w:ascii="Times New Roman" w:hAnsi="Times New Roman" w:cs="Times New Roman"/>
          <w:sz w:val="24"/>
          <w:szCs w:val="24"/>
        </w:rPr>
        <w:t>ворени през две поредни години по средата на изпълнението на Стратегията.</w:t>
      </w:r>
    </w:p>
    <w:p w:rsidR="001D1D75"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w:t>
      </w:r>
      <w:r w:rsidRPr="00903659">
        <w:rPr>
          <w:rFonts w:ascii="Times New Roman" w:hAnsi="Times New Roman" w:cs="Times New Roman"/>
          <w:sz w:val="24"/>
          <w:szCs w:val="24"/>
        </w:rPr>
        <w:t>т</w:t>
      </w:r>
      <w:r w:rsidRPr="00903659">
        <w:rPr>
          <w:rFonts w:ascii="Times New Roman" w:hAnsi="Times New Roman" w:cs="Times New Roman"/>
          <w:sz w:val="24"/>
          <w:szCs w:val="24"/>
        </w:rPr>
        <w:t>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w:t>
      </w:r>
      <w:r w:rsidRPr="00903659">
        <w:rPr>
          <w:rFonts w:ascii="Times New Roman" w:hAnsi="Times New Roman" w:cs="Times New Roman"/>
          <w:sz w:val="24"/>
          <w:szCs w:val="24"/>
        </w:rPr>
        <w:t>о</w:t>
      </w:r>
      <w:r w:rsidRPr="00903659">
        <w:rPr>
          <w:rFonts w:ascii="Times New Roman" w:hAnsi="Times New Roman" w:cs="Times New Roman"/>
          <w:sz w:val="24"/>
          <w:szCs w:val="24"/>
        </w:rPr>
        <w:t xml:space="preserve">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w:t>
      </w:r>
      <w:r w:rsidRPr="00903659">
        <w:rPr>
          <w:rFonts w:ascii="Times New Roman" w:hAnsi="Times New Roman" w:cs="Times New Roman"/>
          <w:sz w:val="24"/>
          <w:szCs w:val="24"/>
        </w:rPr>
        <w:t>и</w:t>
      </w:r>
      <w:r w:rsidRPr="00903659">
        <w:rPr>
          <w:rFonts w:ascii="Times New Roman" w:hAnsi="Times New Roman" w:cs="Times New Roman"/>
          <w:sz w:val="24"/>
          <w:szCs w:val="24"/>
        </w:rPr>
        <w:t xml:space="preserve">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w:t>
      </w:r>
      <w:r w:rsidRPr="00903659">
        <w:rPr>
          <w:rFonts w:ascii="Times New Roman" w:hAnsi="Times New Roman" w:cs="Times New Roman"/>
          <w:sz w:val="24"/>
          <w:szCs w:val="24"/>
        </w:rPr>
        <w:t>о</w:t>
      </w:r>
      <w:r w:rsidRPr="00903659">
        <w:rPr>
          <w:rFonts w:ascii="Times New Roman" w:hAnsi="Times New Roman" w:cs="Times New Roman"/>
          <w:sz w:val="24"/>
          <w:szCs w:val="24"/>
        </w:rPr>
        <w:t>рудване и/или обзавеждане на посетителски центрове за представяне и експониране на мес</w:t>
      </w:r>
      <w:r w:rsidRPr="00903659">
        <w:rPr>
          <w:rFonts w:ascii="Times New Roman" w:hAnsi="Times New Roman" w:cs="Times New Roman"/>
          <w:sz w:val="24"/>
          <w:szCs w:val="24"/>
        </w:rPr>
        <w:t>т</w:t>
      </w:r>
      <w:r w:rsidRPr="00903659">
        <w:rPr>
          <w:rFonts w:ascii="Times New Roman" w:hAnsi="Times New Roman" w:cs="Times New Roman"/>
          <w:sz w:val="24"/>
          <w:szCs w:val="24"/>
        </w:rPr>
        <w:t>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w:t>
      </w:r>
      <w:r w:rsidRPr="00903659">
        <w:rPr>
          <w:rFonts w:ascii="Times New Roman" w:hAnsi="Times New Roman" w:cs="Times New Roman"/>
          <w:sz w:val="24"/>
          <w:szCs w:val="24"/>
        </w:rPr>
        <w:t>и</w:t>
      </w:r>
      <w:r w:rsidRPr="00903659">
        <w:rPr>
          <w:rFonts w:ascii="Times New Roman" w:hAnsi="Times New Roman" w:cs="Times New Roman"/>
          <w:sz w:val="24"/>
          <w:szCs w:val="24"/>
        </w:rPr>
        <w:t xml:space="preserve">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w:t>
      </w:r>
      <w:r w:rsidRPr="00903659">
        <w:rPr>
          <w:rFonts w:ascii="Times New Roman" w:hAnsi="Times New Roman" w:cs="Times New Roman"/>
          <w:sz w:val="24"/>
          <w:szCs w:val="24"/>
        </w:rPr>
        <w:t>з</w:t>
      </w:r>
      <w:r w:rsidRPr="00903659">
        <w:rPr>
          <w:rFonts w:ascii="Times New Roman" w:hAnsi="Times New Roman" w:cs="Times New Roman"/>
          <w:sz w:val="24"/>
          <w:szCs w:val="24"/>
        </w:rPr>
        <w:t xml:space="preserve">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w:t>
      </w:r>
      <w:r w:rsidRPr="00903659">
        <w:rPr>
          <w:rFonts w:ascii="Times New Roman" w:hAnsi="Times New Roman" w:cs="Times New Roman"/>
          <w:sz w:val="24"/>
          <w:szCs w:val="24"/>
        </w:rPr>
        <w:t>с</w:t>
      </w:r>
      <w:r w:rsidRPr="00903659">
        <w:rPr>
          <w:rFonts w:ascii="Times New Roman" w:hAnsi="Times New Roman" w:cs="Times New Roman"/>
          <w:sz w:val="24"/>
          <w:szCs w:val="24"/>
        </w:rPr>
        <w:t xml:space="preserve">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w:t>
      </w:r>
      <w:r w:rsidRPr="00903659">
        <w:rPr>
          <w:rFonts w:ascii="Times New Roman" w:hAnsi="Times New Roman" w:cs="Times New Roman"/>
          <w:sz w:val="24"/>
          <w:szCs w:val="24"/>
        </w:rPr>
        <w:lastRenderedPageBreak/>
        <w:t>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w:t>
      </w:r>
      <w:r w:rsidRPr="00903659">
        <w:rPr>
          <w:rFonts w:ascii="Times New Roman" w:hAnsi="Times New Roman" w:cs="Times New Roman"/>
          <w:sz w:val="24"/>
          <w:szCs w:val="24"/>
        </w:rPr>
        <w:t>а</w:t>
      </w:r>
      <w:r w:rsidRPr="00903659">
        <w:rPr>
          <w:rFonts w:ascii="Times New Roman" w:hAnsi="Times New Roman" w:cs="Times New Roman"/>
          <w:sz w:val="24"/>
          <w:szCs w:val="24"/>
        </w:rPr>
        <w:t>ра на труда на младите хора, в частност тези, които не са ангажирани с трудова дейност, бе</w:t>
      </w:r>
      <w:r w:rsidRPr="00903659">
        <w:rPr>
          <w:rFonts w:ascii="Times New Roman" w:hAnsi="Times New Roman" w:cs="Times New Roman"/>
          <w:sz w:val="24"/>
          <w:szCs w:val="24"/>
        </w:rPr>
        <w:t>з</w:t>
      </w:r>
      <w:r w:rsidRPr="00903659">
        <w:rPr>
          <w:rFonts w:ascii="Times New Roman" w:hAnsi="Times New Roman" w:cs="Times New Roman"/>
          <w:sz w:val="24"/>
          <w:szCs w:val="24"/>
        </w:rPr>
        <w:t>работни младежи извън образование или обучение на възраст до 29 г. вкл., които са със з</w:t>
      </w:r>
      <w:r w:rsidRPr="00903659">
        <w:rPr>
          <w:rFonts w:ascii="Times New Roman" w:hAnsi="Times New Roman" w:cs="Times New Roman"/>
          <w:sz w:val="24"/>
          <w:szCs w:val="24"/>
        </w:rPr>
        <w:t>а</w:t>
      </w:r>
      <w:r w:rsidRPr="00903659">
        <w:rPr>
          <w:rFonts w:ascii="Times New Roman" w:hAnsi="Times New Roman" w:cs="Times New Roman"/>
          <w:sz w:val="24"/>
          <w:szCs w:val="24"/>
        </w:rPr>
        <w:t xml:space="preserve">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w:t>
      </w:r>
      <w:r w:rsidRPr="00903659">
        <w:rPr>
          <w:rFonts w:ascii="Times New Roman" w:hAnsi="Times New Roman" w:cs="Times New Roman"/>
          <w:sz w:val="24"/>
          <w:szCs w:val="24"/>
        </w:rPr>
        <w:t>д</w:t>
      </w:r>
      <w:r w:rsidRPr="00903659">
        <w:rPr>
          <w:rFonts w:ascii="Times New Roman" w:hAnsi="Times New Roman" w:cs="Times New Roman"/>
          <w:sz w:val="24"/>
          <w:szCs w:val="24"/>
        </w:rPr>
        <w:t xml:space="preserve">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w:t>
      </w:r>
      <w:r w:rsidRPr="00903659">
        <w:rPr>
          <w:rFonts w:ascii="Times New Roman" w:hAnsi="Times New Roman" w:cs="Times New Roman"/>
          <w:sz w:val="24"/>
          <w:szCs w:val="24"/>
        </w:rPr>
        <w:t>с</w:t>
      </w:r>
      <w:r w:rsidRPr="00903659">
        <w:rPr>
          <w:rFonts w:ascii="Times New Roman" w:hAnsi="Times New Roman" w:cs="Times New Roman"/>
          <w:sz w:val="24"/>
          <w:szCs w:val="24"/>
        </w:rPr>
        <w:t>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w:t>
      </w:r>
      <w:r w:rsidRPr="00903659">
        <w:rPr>
          <w:rFonts w:ascii="Times New Roman" w:hAnsi="Times New Roman" w:cs="Times New Roman"/>
          <w:sz w:val="24"/>
          <w:szCs w:val="24"/>
        </w:rPr>
        <w:t>п</w:t>
      </w:r>
      <w:r w:rsidRPr="00903659">
        <w:rPr>
          <w:rFonts w:ascii="Times New Roman" w:hAnsi="Times New Roman" w:cs="Times New Roman"/>
          <w:sz w:val="24"/>
          <w:szCs w:val="24"/>
        </w:rPr>
        <w:t xml:space="preserve">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ab"/>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w:t>
      </w:r>
      <w:r>
        <w:rPr>
          <w:rFonts w:ascii="Times New Roman" w:hAnsi="Times New Roman" w:cs="Times New Roman"/>
          <w:sz w:val="24"/>
          <w:szCs w:val="24"/>
        </w:rPr>
        <w:t>а</w:t>
      </w:r>
      <w:r>
        <w:rPr>
          <w:rFonts w:ascii="Times New Roman" w:hAnsi="Times New Roman" w:cs="Times New Roman"/>
          <w:sz w:val="24"/>
          <w:szCs w:val="24"/>
        </w:rPr>
        <w:t>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6"/>
      <w:bookmarkEnd w:id="47"/>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2"/>
        <w:ind w:right="-1"/>
        <w:jc w:val="both"/>
        <w:rPr>
          <w:rFonts w:ascii="Times New Roman" w:hAnsi="Times New Roman" w:cs="Times New Roman"/>
          <w:color w:val="auto"/>
          <w:sz w:val="24"/>
          <w:szCs w:val="24"/>
        </w:rPr>
      </w:pPr>
      <w:bookmarkStart w:id="48" w:name="_Toc448392295"/>
      <w:bookmarkStart w:id="49"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w:t>
      </w:r>
      <w:r w:rsidRPr="003E505B">
        <w:rPr>
          <w:rFonts w:ascii="Times New Roman" w:hAnsi="Times New Roman" w:cs="Times New Roman"/>
          <w:color w:val="auto"/>
          <w:sz w:val="24"/>
          <w:szCs w:val="24"/>
        </w:rPr>
        <w:t>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п</w:t>
      </w:r>
      <w:r w:rsidRPr="00B30520">
        <w:rPr>
          <w:rFonts w:ascii="Times New Roman" w:hAnsi="Times New Roman" w:cs="Times New Roman"/>
          <w:color w:val="auto"/>
          <w:sz w:val="24"/>
          <w:szCs w:val="24"/>
        </w:rPr>
        <w:t xml:space="preserve">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w:t>
      </w:r>
      <w:r w:rsidRPr="00B71C37">
        <w:rPr>
          <w:rFonts w:ascii="Times New Roman" w:hAnsi="Times New Roman" w:cs="Times New Roman"/>
          <w:color w:val="auto"/>
          <w:sz w:val="24"/>
          <w:szCs w:val="24"/>
        </w:rPr>
        <w:t>о</w:t>
      </w:r>
      <w:r w:rsidRPr="00B71C37">
        <w:rPr>
          <w:rFonts w:ascii="Times New Roman" w:hAnsi="Times New Roman" w:cs="Times New Roman"/>
          <w:color w:val="auto"/>
          <w:sz w:val="24"/>
          <w:szCs w:val="24"/>
        </w:rPr>
        <w:t>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w:t>
      </w:r>
      <w:r w:rsidRPr="00B71C37">
        <w:rPr>
          <w:rFonts w:ascii="Times New Roman" w:hAnsi="Times New Roman" w:cs="Times New Roman"/>
          <w:color w:val="auto"/>
          <w:sz w:val="24"/>
          <w:szCs w:val="24"/>
        </w:rPr>
        <w:t>т</w:t>
      </w:r>
      <w:r w:rsidRPr="00B71C37">
        <w:rPr>
          <w:rFonts w:ascii="Times New Roman" w:hAnsi="Times New Roman" w:cs="Times New Roman"/>
          <w:color w:val="auto"/>
          <w:sz w:val="24"/>
          <w:szCs w:val="24"/>
        </w:rPr>
        <w:t>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2"/>
        <w:spacing w:before="0"/>
        <w:ind w:right="-1"/>
        <w:jc w:val="both"/>
        <w:rPr>
          <w:rFonts w:ascii="Times New Roman" w:hAnsi="Times New Roman" w:cs="Times New Roman"/>
          <w:b/>
          <w:color w:val="auto"/>
          <w:sz w:val="24"/>
          <w:szCs w:val="24"/>
        </w:rPr>
      </w:pPr>
    </w:p>
    <w:p w:rsidR="00F223C4" w:rsidRPr="00830F2F" w:rsidRDefault="00F223C4" w:rsidP="003F7908">
      <w:pPr>
        <w:pStyle w:val="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8"/>
      <w:bookmarkEnd w:id="49"/>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w:t>
      </w:r>
      <w:r w:rsidR="00484EF5" w:rsidRPr="00903659">
        <w:rPr>
          <w:rFonts w:ascii="Times New Roman" w:hAnsi="Times New Roman" w:cs="Times New Roman"/>
          <w:sz w:val="24"/>
          <w:szCs w:val="24"/>
        </w:rPr>
        <w:t>с</w:t>
      </w:r>
      <w:r w:rsidR="00484EF5" w:rsidRPr="00903659">
        <w:rPr>
          <w:rFonts w:ascii="Times New Roman" w:hAnsi="Times New Roman" w:cs="Times New Roman"/>
          <w:sz w:val="24"/>
          <w:szCs w:val="24"/>
        </w:rPr>
        <w:t xml:space="preserve">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егистрирани по Търговския закон, работещи в сферата на производств</w:t>
      </w:r>
      <w:r w:rsidR="00F769FA" w:rsidRPr="00B30520">
        <w:rPr>
          <w:rFonts w:ascii="Times New Roman" w:hAnsi="Times New Roman" w:cs="Times New Roman"/>
          <w:bCs/>
          <w:sz w:val="24"/>
          <w:szCs w:val="24"/>
        </w:rPr>
        <w:t>о</w:t>
      </w:r>
      <w:r w:rsidR="00F769FA" w:rsidRPr="00B30520">
        <w:rPr>
          <w:rFonts w:ascii="Times New Roman" w:hAnsi="Times New Roman" w:cs="Times New Roman"/>
          <w:bCs/>
          <w:sz w:val="24"/>
          <w:szCs w:val="24"/>
        </w:rPr>
        <w:lastRenderedPageBreak/>
        <w:t xml:space="preserve">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w:t>
      </w:r>
      <w:r w:rsidR="00F769FA" w:rsidRPr="00C67E11">
        <w:rPr>
          <w:rFonts w:ascii="Times New Roman" w:hAnsi="Times New Roman" w:cs="Times New Roman"/>
          <w:bCs/>
          <w:sz w:val="24"/>
          <w:szCs w:val="24"/>
        </w:rPr>
        <w:t>т</w:t>
      </w:r>
      <w:r w:rsidR="00F769FA" w:rsidRPr="00C67E11">
        <w:rPr>
          <w:rFonts w:ascii="Times New Roman" w:hAnsi="Times New Roman" w:cs="Times New Roman"/>
          <w:bCs/>
          <w:sz w:val="24"/>
          <w:szCs w:val="24"/>
        </w:rPr>
        <w:t>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w:t>
      </w:r>
      <w:r w:rsidR="00AC1214" w:rsidRPr="00B30520">
        <w:rPr>
          <w:rFonts w:ascii="Times New Roman" w:hAnsi="Times New Roman" w:cs="Times New Roman"/>
          <w:bCs/>
          <w:sz w:val="24"/>
          <w:szCs w:val="24"/>
        </w:rPr>
        <w:t>с</w:t>
      </w:r>
      <w:r w:rsidR="00AC1214" w:rsidRPr="00B30520">
        <w:rPr>
          <w:rFonts w:ascii="Times New Roman" w:hAnsi="Times New Roman" w:cs="Times New Roman"/>
          <w:bCs/>
          <w:sz w:val="24"/>
          <w:szCs w:val="24"/>
        </w:rPr>
        <w:t>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w:t>
      </w:r>
      <w:r w:rsidR="00F769FA" w:rsidRPr="00B71C37">
        <w:rPr>
          <w:rFonts w:ascii="Times New Roman" w:hAnsi="Times New Roman" w:cs="Times New Roman"/>
          <w:sz w:val="24"/>
          <w:szCs w:val="24"/>
        </w:rPr>
        <w:t>и</w:t>
      </w:r>
      <w:r w:rsidR="00F769FA" w:rsidRPr="00B71C37">
        <w:rPr>
          <w:rFonts w:ascii="Times New Roman" w:hAnsi="Times New Roman" w:cs="Times New Roman"/>
          <w:sz w:val="24"/>
          <w:szCs w:val="24"/>
        </w:rPr>
        <w:t>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w:t>
      </w:r>
      <w:r w:rsidRPr="00830F2F">
        <w:rPr>
          <w:rFonts w:ascii="Times New Roman" w:hAnsi="Times New Roman" w:cs="Times New Roman"/>
          <w:sz w:val="24"/>
          <w:szCs w:val="24"/>
        </w:rPr>
        <w:t>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2"/>
        <w:spacing w:before="0" w:after="120"/>
        <w:ind w:right="-1"/>
        <w:jc w:val="both"/>
        <w:rPr>
          <w:rFonts w:ascii="Times New Roman" w:hAnsi="Times New Roman" w:cs="Times New Roman"/>
          <w:b/>
          <w:color w:val="auto"/>
          <w:sz w:val="24"/>
          <w:szCs w:val="24"/>
        </w:rPr>
      </w:pPr>
    </w:p>
    <w:p w:rsidR="00F769FA" w:rsidRPr="00B7037E" w:rsidRDefault="000E4F50" w:rsidP="003F7908">
      <w:pPr>
        <w:pStyle w:val="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w:t>
      </w:r>
      <w:r w:rsidRPr="00B7037E">
        <w:rPr>
          <w:rFonts w:ascii="Times New Roman" w:hAnsi="Times New Roman" w:cs="Times New Roman"/>
          <w:color w:val="auto"/>
          <w:sz w:val="24"/>
          <w:szCs w:val="24"/>
        </w:rPr>
        <w:t>с</w:t>
      </w:r>
      <w:r w:rsidRPr="00B7037E">
        <w:rPr>
          <w:rFonts w:ascii="Times New Roman" w:hAnsi="Times New Roman" w:cs="Times New Roman"/>
          <w:color w:val="auto"/>
          <w:sz w:val="24"/>
          <w:szCs w:val="24"/>
        </w:rPr>
        <w:t>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w:t>
      </w:r>
      <w:r w:rsidR="00B7037E">
        <w:rPr>
          <w:rFonts w:ascii="Times New Roman" w:hAnsi="Times New Roman" w:cs="Times New Roman"/>
          <w:color w:val="auto"/>
          <w:sz w:val="24"/>
          <w:szCs w:val="24"/>
        </w:rPr>
        <w:t>а</w:t>
      </w:r>
      <w:r w:rsidR="00B7037E">
        <w:rPr>
          <w:rFonts w:ascii="Times New Roman" w:hAnsi="Times New Roman" w:cs="Times New Roman"/>
          <w:color w:val="auto"/>
          <w:sz w:val="24"/>
          <w:szCs w:val="24"/>
        </w:rPr>
        <w:t>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w:t>
      </w:r>
      <w:r w:rsidR="00B7037E">
        <w:rPr>
          <w:rFonts w:ascii="Times New Roman" w:hAnsi="Times New Roman" w:cs="Times New Roman"/>
          <w:color w:val="auto"/>
          <w:sz w:val="24"/>
          <w:szCs w:val="24"/>
        </w:rPr>
        <w:t>о</w:t>
      </w:r>
      <w:r w:rsidR="00B7037E">
        <w:rPr>
          <w:rFonts w:ascii="Times New Roman" w:hAnsi="Times New Roman" w:cs="Times New Roman"/>
          <w:color w:val="auto"/>
          <w:sz w:val="24"/>
          <w:szCs w:val="24"/>
        </w:rPr>
        <w:t>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50" w:name="_Toc448392296"/>
      <w:bookmarkStart w:id="51" w:name="_Toc449349441"/>
    </w:p>
    <w:p w:rsidR="00F223C4" w:rsidRPr="009607F0" w:rsidRDefault="00F223C4" w:rsidP="003F7908">
      <w:pPr>
        <w:pStyle w:val="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50"/>
      <w:bookmarkEnd w:id="51"/>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юридически лица – 2; ч</w:t>
      </w:r>
      <w:r w:rsidR="007C7A6F" w:rsidRPr="00497334">
        <w:rPr>
          <w:rFonts w:ascii="Times New Roman" w:hAnsi="Times New Roman" w:cs="Times New Roman"/>
          <w:sz w:val="24"/>
          <w:szCs w:val="24"/>
        </w:rPr>
        <w:t>и</w:t>
      </w:r>
      <w:r w:rsidR="007C7A6F" w:rsidRPr="00497334">
        <w:rPr>
          <w:rFonts w:ascii="Times New Roman" w:hAnsi="Times New Roman" w:cs="Times New Roman"/>
          <w:sz w:val="24"/>
          <w:szCs w:val="24"/>
        </w:rPr>
        <w:t xml:space="preserve">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w:t>
      </w:r>
      <w:r w:rsidRPr="00830F2F">
        <w:rPr>
          <w:rFonts w:ascii="Times New Roman" w:hAnsi="Times New Roman" w:cs="Times New Roman"/>
          <w:sz w:val="24"/>
          <w:szCs w:val="24"/>
        </w:rPr>
        <w:t>в</w:t>
      </w:r>
      <w:r w:rsidRPr="00830F2F">
        <w:rPr>
          <w:rFonts w:ascii="Times New Roman" w:hAnsi="Times New Roman" w:cs="Times New Roman"/>
          <w:sz w:val="24"/>
          <w:szCs w:val="24"/>
        </w:rPr>
        <w:t>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w:t>
      </w:r>
      <w:r w:rsidRPr="00903659">
        <w:rPr>
          <w:rFonts w:ascii="Times New Roman" w:hAnsi="Times New Roman" w:cs="Times New Roman"/>
          <w:sz w:val="24"/>
          <w:szCs w:val="24"/>
        </w:rPr>
        <w:t>у</w:t>
      </w:r>
      <w:r w:rsidRPr="00903659">
        <w:rPr>
          <w:rFonts w:ascii="Times New Roman" w:hAnsi="Times New Roman" w:cs="Times New Roman"/>
          <w:sz w:val="24"/>
          <w:szCs w:val="24"/>
        </w:rPr>
        <w:t>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w:t>
      </w:r>
      <w:r w:rsidRPr="00903659">
        <w:rPr>
          <w:rFonts w:ascii="Times New Roman" w:hAnsi="Times New Roman" w:cs="Times New Roman"/>
          <w:sz w:val="24"/>
          <w:szCs w:val="24"/>
        </w:rPr>
        <w:t>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w:t>
      </w:r>
      <w:r w:rsidRPr="00B71C37">
        <w:rPr>
          <w:rFonts w:ascii="Times New Roman" w:hAnsi="Times New Roman" w:cs="Times New Roman"/>
          <w:sz w:val="24"/>
          <w:szCs w:val="24"/>
        </w:rPr>
        <w:t>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w:t>
      </w:r>
      <w:r w:rsidRPr="00830F2F">
        <w:rPr>
          <w:rFonts w:ascii="Times New Roman" w:hAnsi="Times New Roman" w:cs="Times New Roman"/>
          <w:sz w:val="24"/>
          <w:szCs w:val="24"/>
        </w:rPr>
        <w:t>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w:t>
      </w:r>
      <w:r w:rsidRPr="007814B7">
        <w:rPr>
          <w:rFonts w:ascii="Times New Roman" w:hAnsi="Times New Roman" w:cs="Times New Roman"/>
          <w:sz w:val="24"/>
          <w:szCs w:val="24"/>
        </w:rPr>
        <w:t>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w:t>
      </w:r>
      <w:r w:rsidRPr="00830F2F">
        <w:rPr>
          <w:rFonts w:ascii="Times New Roman" w:hAnsi="Times New Roman" w:cs="Times New Roman"/>
          <w:sz w:val="24"/>
          <w:szCs w:val="24"/>
        </w:rPr>
        <w:t>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w:t>
      </w:r>
      <w:r w:rsidRPr="00B71C37">
        <w:rPr>
          <w:rFonts w:ascii="Times New Roman" w:hAnsi="Times New Roman" w:cs="Times New Roman"/>
          <w:sz w:val="24"/>
          <w:szCs w:val="24"/>
        </w:rPr>
        <w:t>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lastRenderedPageBreak/>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w:t>
      </w:r>
      <w:r w:rsidRPr="00830F2F">
        <w:rPr>
          <w:rFonts w:ascii="Times New Roman" w:hAnsi="Times New Roman" w:cs="Times New Roman"/>
          <w:sz w:val="24"/>
          <w:szCs w:val="24"/>
        </w:rPr>
        <w:t>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w:t>
      </w:r>
      <w:r w:rsidRPr="009F2B26">
        <w:rPr>
          <w:rFonts w:ascii="Times New Roman" w:hAnsi="Times New Roman" w:cs="Times New Roman"/>
          <w:sz w:val="24"/>
          <w:szCs w:val="24"/>
        </w:rPr>
        <w:t>е</w:t>
      </w:r>
      <w:r w:rsidRPr="009F2B26">
        <w:rPr>
          <w:rFonts w:ascii="Times New Roman" w:hAnsi="Times New Roman" w:cs="Times New Roman"/>
          <w:sz w:val="24"/>
          <w:szCs w:val="24"/>
        </w:rPr>
        <w:t>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w:t>
      </w:r>
      <w:r w:rsidRPr="007814B7">
        <w:rPr>
          <w:rFonts w:ascii="Times New Roman" w:hAnsi="Times New Roman" w:cs="Times New Roman"/>
          <w:sz w:val="24"/>
          <w:szCs w:val="24"/>
        </w:rPr>
        <w:t>о</w:t>
      </w:r>
      <w:r w:rsidRPr="007814B7">
        <w:rPr>
          <w:rFonts w:ascii="Times New Roman" w:hAnsi="Times New Roman" w:cs="Times New Roman"/>
          <w:sz w:val="24"/>
          <w:szCs w:val="24"/>
        </w:rPr>
        <w:t>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ъбрание и Управителен съвет;Организира консултиране на потенциалните кандидати за финансиране; Организира изпълнение на ме</w:t>
      </w:r>
      <w:r w:rsidRPr="00B30520">
        <w:rPr>
          <w:rFonts w:ascii="Times New Roman" w:hAnsi="Times New Roman" w:cs="Times New Roman"/>
          <w:sz w:val="24"/>
          <w:szCs w:val="24"/>
        </w:rPr>
        <w:t>р</w:t>
      </w:r>
      <w:r w:rsidRPr="00B30520">
        <w:rPr>
          <w:rFonts w:ascii="Times New Roman" w:hAnsi="Times New Roman" w:cs="Times New Roman"/>
          <w:sz w:val="24"/>
          <w:szCs w:val="24"/>
        </w:rPr>
        <w:t xml:space="preserve">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w:t>
      </w:r>
      <w:r w:rsidR="002C098F">
        <w:rPr>
          <w:rFonts w:ascii="Times New Roman" w:hAnsi="Times New Roman" w:cs="Times New Roman"/>
          <w:sz w:val="24"/>
          <w:szCs w:val="24"/>
        </w:rPr>
        <w:t>о</w:t>
      </w:r>
      <w:r w:rsidR="002C098F">
        <w:rPr>
          <w:rFonts w:ascii="Times New Roman" w:hAnsi="Times New Roman" w:cs="Times New Roman"/>
          <w:sz w:val="24"/>
          <w:szCs w:val="24"/>
        </w:rPr>
        <w:t>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w:t>
      </w:r>
      <w:r w:rsidRPr="00B30520">
        <w:rPr>
          <w:rFonts w:ascii="Times New Roman" w:hAnsi="Times New Roman" w:cs="Times New Roman"/>
          <w:sz w:val="24"/>
          <w:szCs w:val="24"/>
        </w:rPr>
        <w:t>а</w:t>
      </w:r>
      <w:r w:rsidRPr="00B30520">
        <w:rPr>
          <w:rFonts w:ascii="Times New Roman" w:hAnsi="Times New Roman" w:cs="Times New Roman"/>
          <w:sz w:val="24"/>
          <w:szCs w:val="24"/>
        </w:rPr>
        <w:t>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ab"/>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ab"/>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w:t>
      </w:r>
      <w:r w:rsidR="00CE51F5" w:rsidRPr="00830F2F">
        <w:rPr>
          <w:rFonts w:ascii="Times New Roman" w:hAnsi="Times New Roman" w:cs="Times New Roman"/>
          <w:sz w:val="24"/>
          <w:szCs w:val="24"/>
        </w:rPr>
        <w:t>и</w:t>
      </w:r>
      <w:r w:rsidR="00CE51F5" w:rsidRPr="00830F2F">
        <w:rPr>
          <w:rFonts w:ascii="Times New Roman" w:hAnsi="Times New Roman" w:cs="Times New Roman"/>
          <w:sz w:val="24"/>
          <w:szCs w:val="24"/>
        </w:rPr>
        <w:t>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на пълен р</w:t>
      </w:r>
      <w:r>
        <w:rPr>
          <w:rFonts w:ascii="Times New Roman" w:hAnsi="Times New Roman" w:cs="Times New Roman"/>
          <w:sz w:val="24"/>
          <w:szCs w:val="24"/>
        </w:rPr>
        <w:t>а</w:t>
      </w:r>
      <w:r>
        <w:rPr>
          <w:rFonts w:ascii="Times New Roman" w:hAnsi="Times New Roman" w:cs="Times New Roman"/>
          <w:sz w:val="24"/>
          <w:szCs w:val="24"/>
        </w:rPr>
        <w:t xml:space="preserve">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w:t>
      </w:r>
      <w:r w:rsidRPr="00B71C37">
        <w:rPr>
          <w:rFonts w:ascii="Times New Roman" w:eastAsia="Times New Roman" w:hAnsi="Times New Roman" w:cs="Times New Roman"/>
          <w:sz w:val="24"/>
          <w:szCs w:val="24"/>
        </w:rPr>
        <w:t>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 xml:space="preserve">одобрения годишен </w:t>
      </w:r>
      <w:r w:rsidRPr="00B30520">
        <w:rPr>
          <w:rFonts w:ascii="Times New Roman" w:eastAsia="Times New Roman" w:hAnsi="Times New Roman" w:cs="Times New Roman"/>
          <w:sz w:val="24"/>
          <w:szCs w:val="24"/>
        </w:rPr>
        <w:lastRenderedPageBreak/>
        <w:t>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w:t>
      </w:r>
      <w:r w:rsidRPr="007814B7">
        <w:rPr>
          <w:rFonts w:ascii="Times New Roman" w:eastAsia="Times New Roman" w:hAnsi="Times New Roman" w:cs="Times New Roman"/>
          <w:sz w:val="24"/>
          <w:szCs w:val="24"/>
        </w:rPr>
        <w:t>о</w:t>
      </w:r>
      <w:r w:rsidRPr="007814B7">
        <w:rPr>
          <w:rFonts w:ascii="Times New Roman" w:eastAsia="Times New Roman" w:hAnsi="Times New Roman" w:cs="Times New Roman"/>
          <w:sz w:val="24"/>
          <w:szCs w:val="24"/>
        </w:rPr>
        <w:t>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нефиц</w:t>
      </w:r>
      <w:r w:rsidR="009D43B6" w:rsidRPr="00C67E11">
        <w:rPr>
          <w:rFonts w:ascii="Times New Roman" w:eastAsia="Times New Roman" w:hAnsi="Times New Roman" w:cs="Times New Roman"/>
          <w:sz w:val="24"/>
          <w:szCs w:val="24"/>
        </w:rPr>
        <w:t>и</w:t>
      </w:r>
      <w:r w:rsidR="009D43B6" w:rsidRPr="00C67E11">
        <w:rPr>
          <w:rFonts w:ascii="Times New Roman" w:eastAsia="Times New Roman" w:hAnsi="Times New Roman" w:cs="Times New Roman"/>
          <w:sz w:val="24"/>
          <w:szCs w:val="24"/>
        </w:rPr>
        <w:t xml:space="preserve">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w:t>
      </w:r>
      <w:r w:rsidRPr="007814B7">
        <w:rPr>
          <w:rFonts w:ascii="Times New Roman" w:eastAsia="Times New Roman" w:hAnsi="Times New Roman" w:cs="Times New Roman"/>
          <w:sz w:val="24"/>
          <w:szCs w:val="24"/>
        </w:rPr>
        <w:t>о</w:t>
      </w:r>
      <w:r w:rsidRPr="007814B7">
        <w:rPr>
          <w:rFonts w:ascii="Times New Roman" w:eastAsia="Times New Roman" w:hAnsi="Times New Roman" w:cs="Times New Roman"/>
          <w:sz w:val="24"/>
          <w:szCs w:val="24"/>
        </w:rPr>
        <w:t>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w:t>
      </w:r>
      <w:r w:rsidRPr="00B30520">
        <w:rPr>
          <w:rFonts w:ascii="Times New Roman" w:eastAsia="Times New Roman" w:hAnsi="Times New Roman" w:cs="Times New Roman"/>
          <w:sz w:val="24"/>
          <w:szCs w:val="24"/>
        </w:rPr>
        <w:t>г</w:t>
      </w:r>
      <w:r w:rsidRPr="00B30520">
        <w:rPr>
          <w:rFonts w:ascii="Times New Roman" w:eastAsia="Times New Roman" w:hAnsi="Times New Roman" w:cs="Times New Roman"/>
          <w:sz w:val="24"/>
          <w:szCs w:val="24"/>
        </w:rPr>
        <w:t>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w:t>
      </w:r>
      <w:r w:rsidRPr="00B30520">
        <w:rPr>
          <w:rFonts w:ascii="Times New Roman" w:hAnsi="Times New Roman" w:cs="Times New Roman"/>
          <w:sz w:val="24"/>
          <w:szCs w:val="24"/>
        </w:rPr>
        <w:t>т</w:t>
      </w:r>
      <w:r w:rsidRPr="00B30520">
        <w:rPr>
          <w:rFonts w:ascii="Times New Roman" w:hAnsi="Times New Roman" w:cs="Times New Roman"/>
          <w:sz w:val="24"/>
          <w:szCs w:val="24"/>
        </w:rPr>
        <w:t>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w:t>
      </w:r>
      <w:r w:rsidRPr="00B71C37">
        <w:rPr>
          <w:rFonts w:ascii="Times New Roman" w:hAnsi="Times New Roman" w:cs="Times New Roman"/>
          <w:sz w:val="24"/>
          <w:szCs w:val="24"/>
        </w:rPr>
        <w:t>з</w:t>
      </w:r>
      <w:r w:rsidRPr="00B71C37">
        <w:rPr>
          <w:rFonts w:ascii="Times New Roman" w:hAnsi="Times New Roman" w:cs="Times New Roman"/>
          <w:sz w:val="24"/>
          <w:szCs w:val="24"/>
        </w:rPr>
        <w:t>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w:t>
      </w:r>
      <w:r w:rsidRPr="00B71C37">
        <w:rPr>
          <w:rFonts w:ascii="Times New Roman" w:hAnsi="Times New Roman" w:cs="Times New Roman"/>
          <w:sz w:val="24"/>
          <w:szCs w:val="24"/>
        </w:rPr>
        <w:t>я</w:t>
      </w:r>
      <w:r w:rsidRPr="00B71C37">
        <w:rPr>
          <w:rFonts w:ascii="Times New Roman" w:hAnsi="Times New Roman" w:cs="Times New Roman"/>
          <w:sz w:val="24"/>
          <w:szCs w:val="24"/>
        </w:rPr>
        <w:t>нето и подаването на искания за предоставяне на средства; подготвя и следи за представян</w:t>
      </w:r>
      <w:r w:rsidRPr="00B71C37">
        <w:rPr>
          <w:rFonts w:ascii="Times New Roman" w:hAnsi="Times New Roman" w:cs="Times New Roman"/>
          <w:sz w:val="24"/>
          <w:szCs w:val="24"/>
        </w:rPr>
        <w:t>е</w:t>
      </w:r>
      <w:r w:rsidRPr="00B71C37">
        <w:rPr>
          <w:rFonts w:ascii="Times New Roman" w:hAnsi="Times New Roman" w:cs="Times New Roman"/>
          <w:sz w:val="24"/>
          <w:szCs w:val="24"/>
        </w:rPr>
        <w:t>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w:t>
      </w:r>
      <w:r w:rsidRPr="00B71C37">
        <w:rPr>
          <w:rFonts w:ascii="Times New Roman" w:hAnsi="Times New Roman" w:cs="Times New Roman"/>
          <w:sz w:val="24"/>
          <w:szCs w:val="24"/>
        </w:rPr>
        <w:t>а</w:t>
      </w:r>
      <w:r w:rsidRPr="00B71C37">
        <w:rPr>
          <w:rFonts w:ascii="Times New Roman" w:hAnsi="Times New Roman" w:cs="Times New Roman"/>
          <w:sz w:val="24"/>
          <w:szCs w:val="24"/>
        </w:rPr>
        <w:t>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w:t>
      </w:r>
      <w:r w:rsidRPr="00B71C37">
        <w:rPr>
          <w:rFonts w:ascii="Times New Roman" w:hAnsi="Times New Roman" w:cs="Times New Roman"/>
          <w:sz w:val="24"/>
          <w:szCs w:val="24"/>
        </w:rPr>
        <w:t>ю</w:t>
      </w:r>
      <w:r w:rsidRPr="00B71C37">
        <w:rPr>
          <w:rFonts w:ascii="Times New Roman" w:hAnsi="Times New Roman" w:cs="Times New Roman"/>
          <w:sz w:val="24"/>
          <w:szCs w:val="24"/>
        </w:rPr>
        <w:t>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ическия асистент по проекта и следи за изпълнението им свързани с оформяне на 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w:t>
      </w:r>
      <w:r w:rsidRPr="007814B7">
        <w:rPr>
          <w:rFonts w:ascii="Times New Roman" w:hAnsi="Times New Roman" w:cs="Times New Roman"/>
          <w:sz w:val="24"/>
          <w:szCs w:val="24"/>
        </w:rPr>
        <w:t>и</w:t>
      </w:r>
      <w:r w:rsidRPr="007814B7">
        <w:rPr>
          <w:rFonts w:ascii="Times New Roman" w:hAnsi="Times New Roman" w:cs="Times New Roman"/>
          <w:sz w:val="24"/>
          <w:szCs w:val="24"/>
        </w:rPr>
        <w:t>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w:t>
      </w:r>
      <w:r w:rsidRPr="00B30520">
        <w:rPr>
          <w:rFonts w:ascii="Times New Roman" w:hAnsi="Times New Roman" w:cs="Times New Roman"/>
          <w:sz w:val="24"/>
          <w:szCs w:val="24"/>
        </w:rPr>
        <w:t>т</w:t>
      </w:r>
      <w:r w:rsidRPr="00B30520">
        <w:rPr>
          <w:rFonts w:ascii="Times New Roman" w:hAnsi="Times New Roman" w:cs="Times New Roman"/>
          <w:sz w:val="24"/>
          <w:szCs w:val="24"/>
        </w:rPr>
        <w:t>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 xml:space="preserve">подготвя финансовата </w:t>
      </w:r>
      <w:r w:rsidRPr="00B30520">
        <w:rPr>
          <w:rFonts w:ascii="Times New Roman" w:hAnsi="Times New Roman" w:cs="Times New Roman"/>
          <w:sz w:val="24"/>
          <w:szCs w:val="24"/>
        </w:rPr>
        <w:lastRenderedPageBreak/>
        <w:t>част на годишния отчет за целите на публикуване на интернет страница и печатни докуме</w:t>
      </w:r>
      <w:r w:rsidRPr="00B30520">
        <w:rPr>
          <w:rFonts w:ascii="Times New Roman" w:hAnsi="Times New Roman" w:cs="Times New Roman"/>
          <w:sz w:val="24"/>
          <w:szCs w:val="24"/>
        </w:rPr>
        <w:t>н</w:t>
      </w:r>
      <w:r w:rsidRPr="00B30520">
        <w:rPr>
          <w:rFonts w:ascii="Times New Roman" w:hAnsi="Times New Roman" w:cs="Times New Roman"/>
          <w:sz w:val="24"/>
          <w:szCs w:val="24"/>
        </w:rPr>
        <w:t>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„Насоките за кандидатстване и условията за и</w:t>
      </w:r>
      <w:r w:rsidR="00381F6B" w:rsidRPr="00381F6B">
        <w:rPr>
          <w:rFonts w:ascii="Times New Roman" w:hAnsi="Times New Roman" w:cs="Times New Roman"/>
          <w:sz w:val="24"/>
          <w:szCs w:val="24"/>
        </w:rPr>
        <w:t>з</w:t>
      </w:r>
      <w:r w:rsidR="00381F6B" w:rsidRPr="00381F6B">
        <w:rPr>
          <w:rFonts w:ascii="Times New Roman" w:hAnsi="Times New Roman" w:cs="Times New Roman"/>
          <w:sz w:val="24"/>
          <w:szCs w:val="24"/>
        </w:rPr>
        <w:t xml:space="preserve">пълнение на одобрените стратегии за ВОМР“ на  УО на ПРСР/23.06.2017 г </w:t>
      </w:r>
      <w:r w:rsidRPr="00B71C37">
        <w:rPr>
          <w:rFonts w:ascii="Times New Roman" w:hAnsi="Times New Roman" w:cs="Times New Roman"/>
          <w:sz w:val="24"/>
          <w:szCs w:val="24"/>
        </w:rPr>
        <w:t>се прилагат изи</w:t>
      </w:r>
      <w:r w:rsidRPr="00B71C37">
        <w:rPr>
          <w:rFonts w:ascii="Times New Roman" w:hAnsi="Times New Roman" w:cs="Times New Roman"/>
          <w:sz w:val="24"/>
          <w:szCs w:val="24"/>
        </w:rPr>
        <w:t>с</w:t>
      </w:r>
      <w:r w:rsidRPr="00B71C37">
        <w:rPr>
          <w:rFonts w:ascii="Times New Roman" w:hAnsi="Times New Roman" w:cs="Times New Roman"/>
          <w:sz w:val="24"/>
          <w:szCs w:val="24"/>
        </w:rPr>
        <w:t>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w:t>
      </w:r>
      <w:r w:rsidR="00BF6C11" w:rsidRPr="00830F2F">
        <w:rPr>
          <w:rFonts w:ascii="Times New Roman" w:eastAsia="Times New Roman" w:hAnsi="Times New Roman" w:cs="Times New Roman"/>
          <w:sz w:val="24"/>
          <w:szCs w:val="24"/>
        </w:rPr>
        <w:t>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w:t>
      </w:r>
      <w:r w:rsidR="00BF6C11" w:rsidRPr="007814B7">
        <w:rPr>
          <w:rFonts w:ascii="Times New Roman" w:eastAsia="Times New Roman" w:hAnsi="Times New Roman" w:cs="Times New Roman"/>
          <w:sz w:val="24"/>
          <w:szCs w:val="24"/>
        </w:rPr>
        <w:t>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w:t>
      </w:r>
      <w:r w:rsidR="00BF6C11" w:rsidRPr="004D30E7">
        <w:rPr>
          <w:rFonts w:ascii="Times New Roman" w:eastAsia="Times New Roman" w:hAnsi="Times New Roman" w:cs="Times New Roman"/>
          <w:sz w:val="24"/>
          <w:szCs w:val="24"/>
        </w:rPr>
        <w:t>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w:t>
      </w:r>
      <w:r w:rsidR="00BF6C11" w:rsidRPr="00B30520">
        <w:rPr>
          <w:rFonts w:ascii="Times New Roman" w:eastAsia="Times New Roman" w:hAnsi="Times New Roman" w:cs="Times New Roman"/>
          <w:sz w:val="24"/>
          <w:szCs w:val="24"/>
        </w:rPr>
        <w:t>а</w:t>
      </w:r>
      <w:r w:rsidR="00BF6C11" w:rsidRPr="00B30520">
        <w:rPr>
          <w:rFonts w:ascii="Times New Roman" w:eastAsia="Times New Roman" w:hAnsi="Times New Roman" w:cs="Times New Roman"/>
          <w:sz w:val="24"/>
          <w:szCs w:val="24"/>
        </w:rPr>
        <w:t>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w:t>
      </w:r>
      <w:r w:rsidR="00BF6C11" w:rsidRPr="00B30520">
        <w:rPr>
          <w:rFonts w:ascii="Times New Roman" w:eastAsia="Times New Roman" w:hAnsi="Times New Roman" w:cs="Times New Roman"/>
          <w:sz w:val="24"/>
          <w:szCs w:val="24"/>
        </w:rPr>
        <w:t>е</w:t>
      </w:r>
      <w:r w:rsidR="00BF6C11" w:rsidRPr="00B30520">
        <w:rPr>
          <w:rFonts w:ascii="Times New Roman" w:eastAsia="Times New Roman" w:hAnsi="Times New Roman" w:cs="Times New Roman"/>
          <w:sz w:val="24"/>
          <w:szCs w:val="24"/>
        </w:rPr>
        <w:t>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w:t>
      </w:r>
      <w:r w:rsidRPr="00830F2F">
        <w:rPr>
          <w:rFonts w:ascii="Times New Roman" w:hAnsi="Times New Roman" w:cs="Times New Roman"/>
          <w:sz w:val="24"/>
          <w:szCs w:val="24"/>
        </w:rPr>
        <w:t>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2"/>
        <w:spacing w:before="0"/>
        <w:ind w:right="-1"/>
        <w:jc w:val="both"/>
        <w:rPr>
          <w:rFonts w:ascii="Times New Roman" w:hAnsi="Times New Roman" w:cs="Times New Roman"/>
          <w:b/>
          <w:color w:val="auto"/>
          <w:sz w:val="24"/>
          <w:szCs w:val="24"/>
        </w:rPr>
      </w:pPr>
      <w:bookmarkStart w:id="52" w:name="_Toc448392297"/>
      <w:bookmarkStart w:id="53"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2"/>
      <w:bookmarkEnd w:id="53"/>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w:t>
      </w:r>
      <w:r w:rsidRPr="00B71C37">
        <w:rPr>
          <w:rFonts w:ascii="Times New Roman" w:hAnsi="Times New Roman" w:cs="Times New Roman"/>
          <w:sz w:val="24"/>
          <w:szCs w:val="24"/>
        </w:rPr>
        <w:t>о</w:t>
      </w:r>
      <w:r w:rsidRPr="00B71C37">
        <w:rPr>
          <w:rFonts w:ascii="Times New Roman" w:hAnsi="Times New Roman" w:cs="Times New Roman"/>
          <w:sz w:val="24"/>
          <w:szCs w:val="24"/>
        </w:rPr>
        <w:t>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w:t>
      </w:r>
      <w:r w:rsidRPr="00830F2F">
        <w:rPr>
          <w:rFonts w:ascii="Times New Roman" w:hAnsi="Times New Roman" w:cs="Times New Roman"/>
          <w:sz w:val="24"/>
          <w:szCs w:val="24"/>
        </w:rPr>
        <w:t>г</w:t>
      </w:r>
      <w:r w:rsidRPr="00830F2F">
        <w:rPr>
          <w:rFonts w:ascii="Times New Roman" w:hAnsi="Times New Roman" w:cs="Times New Roman"/>
          <w:sz w:val="24"/>
          <w:szCs w:val="24"/>
        </w:rPr>
        <w:t>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w:t>
      </w:r>
      <w:r w:rsidR="00BF7334" w:rsidRPr="00B71C37">
        <w:rPr>
          <w:rFonts w:ascii="Times New Roman" w:hAnsi="Times New Roman" w:cs="Times New Roman"/>
          <w:sz w:val="24"/>
          <w:szCs w:val="24"/>
        </w:rPr>
        <w:t>в</w:t>
      </w:r>
      <w:r w:rsidR="00BF7334" w:rsidRPr="00B71C37">
        <w:rPr>
          <w:rFonts w:ascii="Times New Roman" w:hAnsi="Times New Roman" w:cs="Times New Roman"/>
          <w:sz w:val="24"/>
          <w:szCs w:val="24"/>
        </w:rPr>
        <w:t>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w:t>
      </w:r>
      <w:r w:rsidR="00D13A35" w:rsidRPr="009F2B26">
        <w:rPr>
          <w:rFonts w:ascii="Times New Roman" w:hAnsi="Times New Roman" w:cs="Times New Roman"/>
          <w:sz w:val="24"/>
          <w:szCs w:val="24"/>
        </w:rPr>
        <w:t>л</w:t>
      </w:r>
      <w:r w:rsidR="00D13A35" w:rsidRPr="009F2B26">
        <w:rPr>
          <w:rFonts w:ascii="Times New Roman" w:hAnsi="Times New Roman" w:cs="Times New Roman"/>
          <w:sz w:val="24"/>
          <w:szCs w:val="24"/>
        </w:rPr>
        <w:t>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4"/>
        <w:shd w:val="clear" w:color="auto" w:fill="auto"/>
        <w:spacing w:before="0" w:after="0" w:line="276" w:lineRule="auto"/>
        <w:ind w:right="20" w:firstLine="0"/>
        <w:rPr>
          <w:sz w:val="24"/>
          <w:szCs w:val="24"/>
        </w:rPr>
      </w:pPr>
      <w:r w:rsidRPr="00903659">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w:t>
      </w:r>
      <w:r w:rsidRPr="00846BF7">
        <w:t>о</w:t>
      </w:r>
      <w:r w:rsidRPr="00846BF7">
        <w:t>екти по националните програми, които участваха и акт</w:t>
      </w:r>
      <w:r w:rsidRPr="00725F04">
        <w:t>ивно в процесите по разработване на стр</w:t>
      </w:r>
      <w:r w:rsidRPr="00725F04">
        <w:t>а</w:t>
      </w:r>
      <w:r w:rsidRPr="00725F04">
        <w:t xml:space="preserve">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w:t>
      </w:r>
      <w:r w:rsidR="00BC3F42" w:rsidRPr="00470687">
        <w:rPr>
          <w:sz w:val="24"/>
          <w:szCs w:val="24"/>
          <w:lang w:val="ru-RU"/>
        </w:rPr>
        <w:lastRenderedPageBreak/>
        <w:t xml:space="preserve">оценки  за балансирано прилагане на стратегията на МИГ  </w:t>
      </w:r>
      <w:r w:rsidR="00A820CB" w:rsidRPr="00C72DA0">
        <w:rPr>
          <w:sz w:val="24"/>
          <w:szCs w:val="24"/>
          <w:lang w:val="ru-RU"/>
        </w:rPr>
        <w:t>и една окончателна оценка - в г</w:t>
      </w:r>
      <w:r w:rsidR="00A820CB" w:rsidRPr="00C72DA0">
        <w:rPr>
          <w:sz w:val="24"/>
          <w:szCs w:val="24"/>
          <w:lang w:val="ru-RU"/>
        </w:rPr>
        <w:t>о</w:t>
      </w:r>
      <w:r w:rsidR="00A820CB" w:rsidRPr="00C72DA0">
        <w:rPr>
          <w:sz w:val="24"/>
          <w:szCs w:val="24"/>
          <w:lang w:val="ru-RU"/>
        </w:rPr>
        <w:t xml:space="preserve">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w:t>
      </w:r>
      <w:r w:rsidRPr="00E01DB0">
        <w:rPr>
          <w:rFonts w:ascii="Times New Roman" w:hAnsi="Times New Roman" w:cs="Times New Roman"/>
          <w:b/>
          <w:sz w:val="24"/>
          <w:szCs w:val="24"/>
        </w:rPr>
        <w:t>п</w:t>
      </w:r>
      <w:r w:rsidRPr="00E01DB0">
        <w:rPr>
          <w:rFonts w:ascii="Times New Roman" w:hAnsi="Times New Roman" w:cs="Times New Roman"/>
          <w:b/>
          <w:sz w:val="24"/>
          <w:szCs w:val="24"/>
        </w:rPr>
        <w:t>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w:t>
      </w:r>
      <w:r w:rsidR="00ED7C72" w:rsidRPr="00903659">
        <w:rPr>
          <w:rFonts w:ascii="Times New Roman" w:hAnsi="Times New Roman" w:cs="Times New Roman"/>
          <w:sz w:val="24"/>
          <w:szCs w:val="24"/>
        </w:rPr>
        <w:t>и</w:t>
      </w:r>
      <w:r w:rsidR="00ED7C72" w:rsidRPr="00903659">
        <w:rPr>
          <w:rFonts w:ascii="Times New Roman" w:hAnsi="Times New Roman" w:cs="Times New Roman"/>
          <w:sz w:val="24"/>
          <w:szCs w:val="24"/>
        </w:rPr>
        <w:t xml:space="preserve">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w:t>
      </w:r>
      <w:r w:rsidR="003D5E8E" w:rsidRPr="00903659">
        <w:rPr>
          <w:rFonts w:ascii="Times New Roman" w:eastAsia="Times New Roman" w:hAnsi="Times New Roman" w:cs="Times New Roman"/>
          <w:sz w:val="24"/>
          <w:szCs w:val="24"/>
        </w:rPr>
        <w:t>а</w:t>
      </w:r>
      <w:r w:rsidR="003D5E8E" w:rsidRPr="00903659">
        <w:rPr>
          <w:rFonts w:ascii="Times New Roman" w:eastAsia="Times New Roman" w:hAnsi="Times New Roman" w:cs="Times New Roman"/>
          <w:sz w:val="24"/>
          <w:szCs w:val="24"/>
        </w:rPr>
        <w:t>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w:t>
      </w:r>
      <w:r w:rsidR="001B2B22" w:rsidRPr="00903659">
        <w:rPr>
          <w:rFonts w:ascii="Times New Roman" w:hAnsi="Times New Roman" w:cs="Times New Roman"/>
          <w:sz w:val="24"/>
          <w:szCs w:val="24"/>
        </w:rPr>
        <w:t>и</w:t>
      </w:r>
      <w:r w:rsidR="001B2B22" w:rsidRPr="00903659">
        <w:rPr>
          <w:rFonts w:ascii="Times New Roman" w:hAnsi="Times New Roman" w:cs="Times New Roman"/>
          <w:sz w:val="24"/>
          <w:szCs w:val="24"/>
        </w:rPr>
        <w:t>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w:t>
      </w:r>
      <w:r w:rsidR="005078BB" w:rsidRPr="00903659">
        <w:rPr>
          <w:rFonts w:ascii="Times New Roman" w:hAnsi="Times New Roman" w:cs="Times New Roman"/>
          <w:sz w:val="24"/>
          <w:szCs w:val="24"/>
        </w:rPr>
        <w:t>в</w:t>
      </w:r>
      <w:r w:rsidR="005078BB" w:rsidRPr="00903659">
        <w:rPr>
          <w:rFonts w:ascii="Times New Roman" w:hAnsi="Times New Roman" w:cs="Times New Roman"/>
          <w:sz w:val="24"/>
          <w:szCs w:val="24"/>
        </w:rPr>
        <w:t>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w:t>
      </w:r>
      <w:r w:rsidR="00B418B0" w:rsidRPr="00903659">
        <w:rPr>
          <w:rFonts w:ascii="Times New Roman" w:hAnsi="Times New Roman" w:cs="Times New Roman"/>
          <w:sz w:val="24"/>
          <w:szCs w:val="24"/>
        </w:rPr>
        <w:t>а</w:t>
      </w:r>
      <w:r w:rsidR="00B418B0" w:rsidRPr="00903659">
        <w:rPr>
          <w:rFonts w:ascii="Times New Roman" w:hAnsi="Times New Roman" w:cs="Times New Roman"/>
          <w:sz w:val="24"/>
          <w:szCs w:val="24"/>
        </w:rPr>
        <w:t>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w:t>
      </w:r>
      <w:r w:rsidR="00B418B0" w:rsidRPr="00903659">
        <w:rPr>
          <w:rFonts w:ascii="Times New Roman" w:hAnsi="Times New Roman" w:cs="Times New Roman"/>
          <w:sz w:val="24"/>
          <w:szCs w:val="24"/>
        </w:rPr>
        <w:t>и</w:t>
      </w:r>
      <w:r w:rsidR="00B418B0" w:rsidRPr="00903659">
        <w:rPr>
          <w:rFonts w:ascii="Times New Roman" w:hAnsi="Times New Roman" w:cs="Times New Roman"/>
          <w:sz w:val="24"/>
          <w:szCs w:val="24"/>
        </w:rPr>
        <w:t>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w:t>
      </w:r>
      <w:r w:rsidR="0022549A" w:rsidRPr="00903659">
        <w:rPr>
          <w:rFonts w:ascii="Times New Roman" w:hAnsi="Times New Roman" w:cs="Times New Roman"/>
          <w:sz w:val="24"/>
          <w:szCs w:val="24"/>
        </w:rPr>
        <w:t>и</w:t>
      </w:r>
      <w:r w:rsidR="0022549A" w:rsidRPr="00903659">
        <w:rPr>
          <w:rFonts w:ascii="Times New Roman" w:hAnsi="Times New Roman" w:cs="Times New Roman"/>
          <w:sz w:val="24"/>
          <w:szCs w:val="24"/>
        </w:rPr>
        <w:t xml:space="preserve">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ED1F63">
        <w:rPr>
          <w:rFonts w:ascii="Times New Roman" w:hAnsi="Times New Roman" w:cs="Times New Roman"/>
          <w:sz w:val="24"/>
          <w:szCs w:val="24"/>
        </w:rPr>
        <w:t xml:space="preserve"> </w:t>
      </w:r>
      <w:r w:rsidR="00E01DB0">
        <w:rPr>
          <w:rFonts w:ascii="Times New Roman" w:hAnsi="Times New Roman" w:cs="Times New Roman"/>
          <w:sz w:val="24"/>
          <w:szCs w:val="24"/>
        </w:rPr>
        <w:t>„</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разр</w:t>
      </w:r>
      <w:r w:rsidR="00084543" w:rsidRPr="00903659">
        <w:rPr>
          <w:rFonts w:ascii="Times New Roman" w:hAnsi="Times New Roman" w:cs="Times New Roman"/>
          <w:sz w:val="24"/>
          <w:szCs w:val="24"/>
        </w:rPr>
        <w:t>а</w:t>
      </w:r>
      <w:r w:rsidR="00084543" w:rsidRPr="00903659">
        <w:rPr>
          <w:rFonts w:ascii="Times New Roman" w:hAnsi="Times New Roman" w:cs="Times New Roman"/>
          <w:sz w:val="24"/>
          <w:szCs w:val="24"/>
        </w:rPr>
        <w:t>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4" w:name="_Toc448392298"/>
      <w:bookmarkStart w:id="55"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lastRenderedPageBreak/>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w:t>
      </w:r>
      <w:r w:rsidR="00CE6870" w:rsidRPr="00891D21">
        <w:rPr>
          <w:rFonts w:ascii="Times New Roman" w:hAnsi="Times New Roman" w:cs="Times New Roman"/>
          <w:sz w:val="24"/>
          <w:szCs w:val="24"/>
        </w:rPr>
        <w:t>и</w:t>
      </w:r>
      <w:r w:rsidR="00CE6870" w:rsidRPr="00891D21">
        <w:rPr>
          <w:rFonts w:ascii="Times New Roman" w:hAnsi="Times New Roman" w:cs="Times New Roman"/>
          <w:sz w:val="24"/>
          <w:szCs w:val="24"/>
        </w:rPr>
        <w:t xml:space="preserve">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w:t>
      </w:r>
      <w:r w:rsidR="00CE6870" w:rsidRPr="00891D21">
        <w:rPr>
          <w:rFonts w:ascii="Times New Roman" w:hAnsi="Times New Roman" w:cs="Times New Roman"/>
          <w:sz w:val="24"/>
          <w:szCs w:val="24"/>
        </w:rPr>
        <w:t>и</w:t>
      </w:r>
      <w:r w:rsidR="00CE6870" w:rsidRPr="00891D21">
        <w:rPr>
          <w:rFonts w:ascii="Times New Roman" w:hAnsi="Times New Roman" w:cs="Times New Roman"/>
          <w:sz w:val="24"/>
          <w:szCs w:val="24"/>
        </w:rPr>
        <w:t>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2"/>
        <w:rPr>
          <w:rFonts w:ascii="Times New Roman" w:hAnsi="Times New Roman" w:cs="Times New Roman"/>
          <w:b/>
          <w:color w:val="auto"/>
          <w:sz w:val="24"/>
          <w:szCs w:val="24"/>
        </w:rPr>
      </w:pPr>
    </w:p>
    <w:p w:rsidR="00102BD7" w:rsidRPr="007814B7" w:rsidRDefault="00102BD7" w:rsidP="00E1640B">
      <w:pPr>
        <w:pStyle w:val="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4"/>
      <w:bookmarkEnd w:id="55"/>
    </w:p>
    <w:p w:rsidR="00102BD7" w:rsidRPr="00B71C37" w:rsidRDefault="00102BD7" w:rsidP="007E47F0">
      <w:pPr>
        <w:pStyle w:val="14"/>
        <w:shd w:val="clear" w:color="auto" w:fill="auto"/>
        <w:spacing w:before="0" w:after="0" w:line="276" w:lineRule="auto"/>
        <w:ind w:firstLine="0"/>
        <w:rPr>
          <w:sz w:val="24"/>
          <w:szCs w:val="24"/>
        </w:rPr>
      </w:pPr>
      <w:bookmarkStart w:id="56" w:name="_Toc448392299"/>
      <w:bookmarkStart w:id="57"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w:t>
      </w:r>
      <w:r w:rsidRPr="004D30E7">
        <w:rPr>
          <w:sz w:val="24"/>
          <w:szCs w:val="24"/>
        </w:rPr>
        <w:t>о</w:t>
      </w:r>
      <w:r w:rsidRPr="00B71C37">
        <w:rPr>
          <w:sz w:val="24"/>
          <w:szCs w:val="24"/>
        </w:rPr>
        <w:t xml:space="preserve">номическата </w:t>
      </w:r>
      <w:r w:rsidRPr="00B71C37">
        <w:rPr>
          <w:rStyle w:val="af7"/>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4"/>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w:t>
      </w:r>
      <w:r w:rsidRPr="00B71C37">
        <w:rPr>
          <w:sz w:val="24"/>
          <w:szCs w:val="24"/>
        </w:rPr>
        <w:t>в</w:t>
      </w:r>
      <w:r w:rsidRPr="00830F2F">
        <w:rPr>
          <w:sz w:val="24"/>
          <w:szCs w:val="24"/>
        </w:rPr>
        <w:t>ление, развитие и приоритизация на дейностите по Стратегията.</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w:t>
      </w:r>
      <w:r w:rsidRPr="00830F2F">
        <w:rPr>
          <w:sz w:val="24"/>
          <w:szCs w:val="24"/>
        </w:rPr>
        <w:t>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4"/>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w:t>
      </w:r>
      <w:r w:rsidRPr="009F2B26">
        <w:rPr>
          <w:sz w:val="24"/>
          <w:szCs w:val="24"/>
        </w:rPr>
        <w:t>с</w:t>
      </w:r>
      <w:r w:rsidRPr="009F2B26">
        <w:rPr>
          <w:sz w:val="24"/>
          <w:szCs w:val="24"/>
        </w:rPr>
        <w:t>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4"/>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w:t>
      </w:r>
      <w:r w:rsidRPr="00903659">
        <w:rPr>
          <w:sz w:val="24"/>
          <w:szCs w:val="24"/>
        </w:rPr>
        <w:t>т</w:t>
      </w:r>
      <w:r w:rsidRPr="00903659">
        <w:rPr>
          <w:sz w:val="24"/>
          <w:szCs w:val="24"/>
        </w:rPr>
        <w:t>вен от екипа на управление на МИГ/, насочен към:</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w:t>
      </w:r>
      <w:r w:rsidRPr="00903659">
        <w:rPr>
          <w:sz w:val="24"/>
          <w:szCs w:val="24"/>
        </w:rPr>
        <w:t>и</w:t>
      </w:r>
      <w:r w:rsidRPr="00903659">
        <w:rPr>
          <w:sz w:val="24"/>
          <w:szCs w:val="24"/>
        </w:rPr>
        <w:t>видуален проект;</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w:t>
      </w:r>
      <w:r w:rsidRPr="00903659">
        <w:rPr>
          <w:sz w:val="24"/>
          <w:szCs w:val="24"/>
        </w:rPr>
        <w:t>а</w:t>
      </w:r>
      <w:r w:rsidRPr="00903659">
        <w:rPr>
          <w:sz w:val="24"/>
          <w:szCs w:val="24"/>
        </w:rPr>
        <w:t>ложени в Стратегията;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w:t>
      </w:r>
      <w:r w:rsidRPr="00903659">
        <w:rPr>
          <w:sz w:val="24"/>
          <w:szCs w:val="24"/>
        </w:rPr>
        <w:t>и</w:t>
      </w:r>
      <w:r w:rsidRPr="00903659">
        <w:rPr>
          <w:sz w:val="24"/>
          <w:szCs w:val="24"/>
        </w:rPr>
        <w:t>ята и индивидуалните проекти;</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4"/>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w:t>
      </w:r>
      <w:r w:rsidRPr="00903659">
        <w:rPr>
          <w:sz w:val="24"/>
          <w:szCs w:val="24"/>
        </w:rPr>
        <w:t>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lastRenderedPageBreak/>
        <w:t>Финансов и физически напредък;</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w:t>
      </w:r>
      <w:r w:rsidRPr="00903659">
        <w:rPr>
          <w:sz w:val="24"/>
          <w:szCs w:val="24"/>
        </w:rPr>
        <w:t>а</w:t>
      </w:r>
      <w:r w:rsidRPr="00903659">
        <w:rPr>
          <w:sz w:val="24"/>
          <w:szCs w:val="24"/>
        </w:rPr>
        <w:t>та и индивидуалните проекти ще се акцентира върху следното:</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4"/>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w:t>
      </w:r>
      <w:r w:rsidRPr="00903659">
        <w:rPr>
          <w:sz w:val="24"/>
          <w:szCs w:val="24"/>
        </w:rPr>
        <w:t>ч</w:t>
      </w:r>
      <w:r w:rsidRPr="00903659">
        <w:rPr>
          <w:sz w:val="24"/>
          <w:szCs w:val="24"/>
        </w:rPr>
        <w:t>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w:t>
      </w:r>
      <w:r w:rsidRPr="00903659">
        <w:rPr>
          <w:sz w:val="24"/>
          <w:szCs w:val="24"/>
        </w:rPr>
        <w:t>ъ</w:t>
      </w:r>
      <w:r w:rsidRPr="00903659">
        <w:rPr>
          <w:sz w:val="24"/>
          <w:szCs w:val="24"/>
        </w:rPr>
        <w:t>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w:t>
      </w:r>
      <w:r w:rsidRPr="00903659">
        <w:rPr>
          <w:sz w:val="24"/>
          <w:szCs w:val="24"/>
        </w:rPr>
        <w:t>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4"/>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w:t>
      </w:r>
      <w:r w:rsidRPr="00903659">
        <w:rPr>
          <w:sz w:val="24"/>
          <w:szCs w:val="24"/>
        </w:rPr>
        <w:t>в</w:t>
      </w:r>
      <w:r w:rsidRPr="00903659">
        <w:rPr>
          <w:sz w:val="24"/>
          <w:szCs w:val="24"/>
        </w:rPr>
        <w:t>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w:t>
      </w:r>
      <w:r w:rsidRPr="00903659">
        <w:rPr>
          <w:sz w:val="24"/>
          <w:szCs w:val="24"/>
        </w:rPr>
        <w:t>й</w:t>
      </w:r>
      <w:r w:rsidRPr="00903659">
        <w:rPr>
          <w:sz w:val="24"/>
          <w:szCs w:val="24"/>
        </w:rPr>
        <w:t>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w:t>
      </w:r>
      <w:r w:rsidRPr="00903659">
        <w:rPr>
          <w:sz w:val="24"/>
          <w:szCs w:val="24"/>
        </w:rPr>
        <w:t>а</w:t>
      </w:r>
      <w:r w:rsidRPr="00903659">
        <w:rPr>
          <w:sz w:val="24"/>
          <w:szCs w:val="24"/>
        </w:rPr>
        <w:t>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w:t>
      </w:r>
      <w:r w:rsidRPr="00903659">
        <w:rPr>
          <w:sz w:val="24"/>
          <w:szCs w:val="24"/>
        </w:rPr>
        <w:t>т</w:t>
      </w:r>
      <w:r w:rsidRPr="00903659">
        <w:rPr>
          <w:sz w:val="24"/>
          <w:szCs w:val="24"/>
        </w:rPr>
        <w:t>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6"/>
      <w:bookmarkEnd w:id="57"/>
    </w:p>
    <w:p w:rsidR="00891D21" w:rsidRDefault="00891D21">
      <w:pPr>
        <w:rPr>
          <w:rFonts w:ascii="Times New Roman" w:eastAsiaTheme="majorEastAsia" w:hAnsi="Times New Roman" w:cs="Times New Roman"/>
          <w:b/>
          <w:sz w:val="24"/>
          <w:szCs w:val="24"/>
        </w:rPr>
      </w:pPr>
      <w:bookmarkStart w:id="58" w:name="_Toc448392300"/>
      <w:bookmarkStart w:id="59" w:name="_Toc449349445"/>
    </w:p>
    <w:p w:rsidR="00891D21" w:rsidRPr="008B1B09" w:rsidRDefault="00F223C4" w:rsidP="008B1B09">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8"/>
      <w:bookmarkEnd w:id="59"/>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w:t>
            </w:r>
            <w:r w:rsidRPr="00375B57">
              <w:rPr>
                <w:rFonts w:ascii="Times New Roman" w:eastAsia="Times New Roman" w:hAnsi="Times New Roman" w:cs="Times New Roman"/>
                <w:sz w:val="24"/>
                <w:szCs w:val="24"/>
              </w:rPr>
              <w:t>б</w:t>
            </w:r>
            <w:r w:rsidRPr="00375B57">
              <w:rPr>
                <w:rFonts w:ascii="Times New Roman" w:eastAsia="Times New Roman" w:hAnsi="Times New Roman" w:cs="Times New Roman"/>
                <w:sz w:val="24"/>
                <w:szCs w:val="24"/>
              </w:rPr>
              <w:t>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r w:rsidR="00D54810">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w:t>
            </w:r>
            <w:r w:rsidRPr="00375B57">
              <w:rPr>
                <w:rFonts w:ascii="Times New Roman" w:eastAsia="Times New Roman" w:hAnsi="Times New Roman" w:cs="Times New Roman"/>
                <w:color w:val="000000"/>
                <w:sz w:val="24"/>
                <w:szCs w:val="24"/>
              </w:rPr>
              <w:t>м</w:t>
            </w:r>
            <w:r w:rsidRPr="00375B57">
              <w:rPr>
                <w:rFonts w:ascii="Times New Roman" w:eastAsia="Times New Roman" w:hAnsi="Times New Roman" w:cs="Times New Roman"/>
                <w:color w:val="000000"/>
                <w:sz w:val="24"/>
                <w:szCs w:val="24"/>
              </w:rPr>
              <w:t>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r w:rsidR="00E34D88">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w:t>
            </w:r>
            <w:r w:rsidRPr="00375B57">
              <w:rPr>
                <w:rFonts w:ascii="Times New Roman" w:eastAsia="Times New Roman" w:hAnsi="Times New Roman" w:cs="Times New Roman"/>
                <w:color w:val="000000"/>
                <w:sz w:val="24"/>
                <w:szCs w:val="24"/>
              </w:rPr>
              <w:t>е</w:t>
            </w:r>
            <w:r w:rsidRPr="00375B57">
              <w:rPr>
                <w:rFonts w:ascii="Times New Roman" w:eastAsia="Times New Roman" w:hAnsi="Times New Roman" w:cs="Times New Roman"/>
                <w:color w:val="000000"/>
                <w:sz w:val="24"/>
                <w:szCs w:val="24"/>
              </w:rPr>
              <w:t>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34D88">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r w:rsidR="00E34D88">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w:t>
            </w:r>
            <w:r w:rsidRPr="00375B57">
              <w:rPr>
                <w:rFonts w:ascii="Times New Roman" w:eastAsia="Times New Roman" w:hAnsi="Times New Roman" w:cs="Times New Roman"/>
                <w:sz w:val="24"/>
                <w:szCs w:val="24"/>
              </w:rPr>
              <w:t>о</w:t>
            </w:r>
            <w:r w:rsidRPr="00375B57">
              <w:rPr>
                <w:rFonts w:ascii="Times New Roman" w:eastAsia="Times New Roman" w:hAnsi="Times New Roman" w:cs="Times New Roman"/>
                <w:sz w:val="24"/>
                <w:szCs w:val="24"/>
              </w:rPr>
              <w:t>добряване на сгради за предо</w:t>
            </w:r>
            <w:r w:rsidRPr="00375B57">
              <w:rPr>
                <w:rFonts w:ascii="Times New Roman" w:eastAsia="Times New Roman" w:hAnsi="Times New Roman" w:cs="Times New Roman"/>
                <w:sz w:val="24"/>
                <w:szCs w:val="24"/>
              </w:rPr>
              <w:t>с</w:t>
            </w:r>
            <w:r w:rsidRPr="00375B57">
              <w:rPr>
                <w:rFonts w:ascii="Times New Roman" w:eastAsia="Times New Roman" w:hAnsi="Times New Roman" w:cs="Times New Roman"/>
                <w:sz w:val="24"/>
                <w:szCs w:val="24"/>
              </w:rPr>
              <w:t>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w:t>
            </w:r>
            <w:r w:rsidRPr="00375B57">
              <w:rPr>
                <w:rFonts w:ascii="Times New Roman" w:eastAsia="Times New Roman" w:hAnsi="Times New Roman" w:cs="Times New Roman"/>
                <w:sz w:val="24"/>
                <w:szCs w:val="24"/>
              </w:rPr>
              <w:t>и</w:t>
            </w:r>
            <w:r w:rsidRPr="00375B57">
              <w:rPr>
                <w:rFonts w:ascii="Times New Roman" w:eastAsia="Times New Roman" w:hAnsi="Times New Roman" w:cs="Times New Roman"/>
                <w:sz w:val="24"/>
                <w:szCs w:val="24"/>
              </w:rPr>
              <w:t>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w:t>
            </w:r>
            <w:r w:rsidRPr="00375B57">
              <w:rPr>
                <w:rFonts w:ascii="Times New Roman" w:eastAsia="Times New Roman" w:hAnsi="Times New Roman" w:cs="Times New Roman"/>
                <w:sz w:val="24"/>
                <w:szCs w:val="24"/>
              </w:rPr>
              <w:t>и</w:t>
            </w:r>
            <w:r w:rsidRPr="00375B57">
              <w:rPr>
                <w:rFonts w:ascii="Times New Roman" w:eastAsia="Times New Roman" w:hAnsi="Times New Roman" w:cs="Times New Roman"/>
                <w:sz w:val="24"/>
                <w:szCs w:val="24"/>
              </w:rPr>
              <w:t>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фестивали и събития свързани с местното културно наследс</w:t>
            </w:r>
            <w:r w:rsidRPr="00375B57">
              <w:rPr>
                <w:rFonts w:ascii="Times New Roman" w:eastAsia="Times New Roman" w:hAnsi="Times New Roman" w:cs="Times New Roman"/>
                <w:sz w:val="24"/>
                <w:szCs w:val="24"/>
              </w:rPr>
              <w:t>т</w:t>
            </w:r>
            <w:r w:rsidRPr="00375B57">
              <w:rPr>
                <w:rFonts w:ascii="Times New Roman" w:eastAsia="Times New Roman" w:hAnsi="Times New Roman" w:cs="Times New Roman"/>
                <w:sz w:val="24"/>
                <w:szCs w:val="24"/>
              </w:rPr>
              <w:lastRenderedPageBreak/>
              <w:t>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lastRenderedPageBreak/>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w:t>
            </w:r>
            <w:r w:rsidRPr="00375B57">
              <w:rPr>
                <w:rFonts w:ascii="Times New Roman" w:eastAsia="Times New Roman" w:hAnsi="Times New Roman" w:cs="Times New Roman"/>
                <w:sz w:val="24"/>
                <w:szCs w:val="24"/>
              </w:rPr>
              <w:t>л</w:t>
            </w:r>
            <w:r w:rsidRPr="00375B57">
              <w:rPr>
                <w:rFonts w:ascii="Times New Roman" w:eastAsia="Times New Roman" w:hAnsi="Times New Roman" w:cs="Times New Roman"/>
                <w:sz w:val="24"/>
                <w:szCs w:val="24"/>
              </w:rPr>
              <w:t>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w:t>
            </w:r>
            <w:r w:rsidRPr="0092698B">
              <w:rPr>
                <w:rFonts w:ascii="Times New Roman" w:hAnsi="Times New Roman" w:cs="Times New Roman"/>
                <w:sz w:val="24"/>
                <w:szCs w:val="24"/>
              </w:rPr>
              <w:t>с</w:t>
            </w:r>
            <w:r w:rsidRPr="0092698B">
              <w:rPr>
                <w:rFonts w:ascii="Times New Roman" w:hAnsi="Times New Roman" w:cs="Times New Roman"/>
                <w:sz w:val="24"/>
                <w:szCs w:val="24"/>
              </w:rPr>
              <w:t>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w:t>
            </w:r>
            <w:r w:rsidRPr="0092698B">
              <w:rPr>
                <w:rFonts w:ascii="Times New Roman" w:eastAsia="Times New Roman" w:hAnsi="Times New Roman" w:cs="Times New Roman"/>
                <w:sz w:val="24"/>
                <w:szCs w:val="24"/>
              </w:rPr>
              <w:t>с</w:t>
            </w:r>
            <w:r w:rsidRPr="0092698B">
              <w:rPr>
                <w:rFonts w:ascii="Times New Roman" w:eastAsia="Times New Roman" w:hAnsi="Times New Roman" w:cs="Times New Roman"/>
                <w:sz w:val="24"/>
                <w:szCs w:val="24"/>
              </w:rPr>
              <w:t>ти (вкл. ро-ми) участващи в мерки за образователна инте</w:t>
            </w:r>
            <w:r w:rsidRPr="0092698B">
              <w:rPr>
                <w:rFonts w:ascii="Times New Roman" w:eastAsia="Times New Roman" w:hAnsi="Times New Roman" w:cs="Times New Roman"/>
                <w:sz w:val="24"/>
                <w:szCs w:val="24"/>
              </w:rPr>
              <w:t>г</w:t>
            </w:r>
            <w:r w:rsidRPr="0092698B">
              <w:rPr>
                <w:rFonts w:ascii="Times New Roman" w:eastAsia="Times New Roman" w:hAnsi="Times New Roman" w:cs="Times New Roman"/>
                <w:sz w:val="24"/>
                <w:szCs w:val="24"/>
              </w:rPr>
              <w:t>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w:t>
            </w:r>
            <w:r w:rsidRPr="004A548B">
              <w:rPr>
                <w:rFonts w:ascii="Times New Roman" w:eastAsia="Times New Roman" w:hAnsi="Times New Roman" w:cs="Times New Roman"/>
                <w:sz w:val="24"/>
                <w:szCs w:val="24"/>
              </w:rPr>
              <w:t>б</w:t>
            </w:r>
            <w:r w:rsidRPr="004A548B">
              <w:rPr>
                <w:rFonts w:ascii="Times New Roman" w:eastAsia="Times New Roman" w:hAnsi="Times New Roman" w:cs="Times New Roman"/>
                <w:sz w:val="24"/>
                <w:szCs w:val="24"/>
              </w:rPr>
              <w:t>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w:t>
            </w:r>
            <w:r w:rsidRPr="004A548B">
              <w:rPr>
                <w:rFonts w:ascii="Times New Roman" w:eastAsia="Times New Roman" w:hAnsi="Times New Roman" w:cs="Times New Roman"/>
                <w:sz w:val="24"/>
                <w:szCs w:val="24"/>
              </w:rPr>
              <w:t>и</w:t>
            </w:r>
            <w:r w:rsidRPr="004A548B">
              <w:rPr>
                <w:rFonts w:ascii="Times New Roman" w:eastAsia="Times New Roman" w:hAnsi="Times New Roman" w:cs="Times New Roman"/>
                <w:sz w:val="24"/>
                <w:szCs w:val="24"/>
              </w:rPr>
              <w:t>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Calibri" w:hAnsi="Times New Roman" w:cs="Times New Roman"/>
                <w:sz w:val="24"/>
                <w:szCs w:val="24"/>
                <w:lang w:eastAsia="en-GB"/>
              </w:rPr>
              <w:t>Частни инвестиции, допълв</w:t>
            </w:r>
            <w:r w:rsidRPr="00086015">
              <w:rPr>
                <w:rFonts w:ascii="Times New Roman" w:eastAsia="Calibri" w:hAnsi="Times New Roman" w:cs="Times New Roman"/>
                <w:sz w:val="24"/>
                <w:szCs w:val="24"/>
                <w:lang w:eastAsia="en-GB"/>
              </w:rPr>
              <w:t>а</w:t>
            </w:r>
            <w:r w:rsidRPr="00086015">
              <w:rPr>
                <w:rFonts w:ascii="Times New Roman" w:eastAsia="Calibri" w:hAnsi="Times New Roman" w:cs="Times New Roman"/>
                <w:sz w:val="24"/>
                <w:szCs w:val="24"/>
                <w:lang w:eastAsia="en-GB"/>
              </w:rPr>
              <w:t>щи публичната подкрепа за предприятията (безвъзмездни средства);</w:t>
            </w:r>
          </w:p>
        </w:tc>
        <w:tc>
          <w:tcPr>
            <w:tcW w:w="1489" w:type="dxa"/>
            <w:tcBorders>
              <w:top w:val="nil"/>
              <w:left w:val="nil"/>
              <w:bottom w:val="nil"/>
              <w:right w:val="single" w:sz="4" w:space="0" w:color="auto"/>
            </w:tcBorders>
            <w:shd w:val="clear" w:color="auto" w:fill="auto"/>
            <w:noWrap/>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Calibri" w:hAnsi="Times New Roman" w:cs="Times New Roman"/>
                <w:sz w:val="18"/>
                <w:szCs w:val="18"/>
                <w:lang w:eastAsia="en-GB"/>
              </w:rPr>
              <w:t>EUR</w:t>
            </w:r>
          </w:p>
        </w:tc>
        <w:tc>
          <w:tcPr>
            <w:tcW w:w="1832" w:type="dxa"/>
            <w:tcBorders>
              <w:top w:val="nil"/>
              <w:left w:val="nil"/>
              <w:bottom w:val="nil"/>
              <w:right w:val="single" w:sz="4" w:space="0" w:color="auto"/>
            </w:tcBorders>
            <w:shd w:val="clear" w:color="auto" w:fill="auto"/>
            <w:noWrap/>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112 000</w:t>
            </w:r>
          </w:p>
        </w:tc>
        <w:tc>
          <w:tcPr>
            <w:tcW w:w="1924" w:type="dxa"/>
            <w:tcBorders>
              <w:top w:val="nil"/>
              <w:left w:val="nil"/>
              <w:bottom w:val="nil"/>
              <w:right w:val="single" w:sz="4" w:space="0" w:color="auto"/>
            </w:tcBorders>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 ИСУН</w:t>
            </w:r>
          </w:p>
        </w:tc>
      </w:tr>
      <w:tr w:rsidR="00375B57" w:rsidRPr="00903659" w:rsidTr="00427D53">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086015" w:rsidRDefault="00375B57" w:rsidP="00441F24">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Брой </w:t>
            </w:r>
            <w:r w:rsidR="00441F24" w:rsidRPr="00086015">
              <w:rPr>
                <w:rFonts w:ascii="Times New Roman" w:eastAsia="Times New Roman" w:hAnsi="Times New Roman" w:cs="Times New Roman"/>
                <w:sz w:val="24"/>
                <w:szCs w:val="24"/>
              </w:rPr>
              <w:t>бенефициенти подпомо</w:t>
            </w:r>
            <w:r w:rsidR="00441F24" w:rsidRPr="00086015">
              <w:rPr>
                <w:rFonts w:ascii="Times New Roman" w:eastAsia="Times New Roman" w:hAnsi="Times New Roman" w:cs="Times New Roman"/>
                <w:sz w:val="24"/>
                <w:szCs w:val="24"/>
              </w:rPr>
              <w:t>г</w:t>
            </w:r>
            <w:r w:rsidR="00441F24" w:rsidRPr="00086015">
              <w:rPr>
                <w:rFonts w:ascii="Times New Roman" w:eastAsia="Times New Roman" w:hAnsi="Times New Roman" w:cs="Times New Roman"/>
                <w:sz w:val="24"/>
                <w:szCs w:val="24"/>
              </w:rPr>
              <w:t>нати по мярката</w:t>
            </w:r>
          </w:p>
        </w:tc>
        <w:tc>
          <w:tcPr>
            <w:tcW w:w="1489" w:type="dxa"/>
            <w:tcBorders>
              <w:top w:val="nil"/>
              <w:left w:val="nil"/>
              <w:bottom w:val="single" w:sz="4" w:space="0" w:color="auto"/>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375B57" w:rsidRPr="00086015" w:rsidRDefault="00086015" w:rsidP="00086015">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lang w:val="en-US"/>
              </w:rPr>
              <w:t>6</w:t>
            </w:r>
          </w:p>
        </w:tc>
        <w:tc>
          <w:tcPr>
            <w:tcW w:w="1924" w:type="dxa"/>
            <w:tcBorders>
              <w:top w:val="nil"/>
              <w:left w:val="nil"/>
              <w:bottom w:val="single" w:sz="4" w:space="0" w:color="auto"/>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w:t>
            </w:r>
            <w:r w:rsidRPr="003E505B">
              <w:rPr>
                <w:rFonts w:ascii="Times New Roman" w:hAnsi="Times New Roman" w:cs="Times New Roman"/>
                <w:b/>
                <w:color w:val="000000"/>
                <w:sz w:val="24"/>
                <w:szCs w:val="24"/>
              </w:rPr>
              <w:t>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w:t>
            </w:r>
            <w:r w:rsidRPr="00661238">
              <w:rPr>
                <w:rFonts w:ascii="Times New Roman" w:hAnsi="Times New Roman" w:cs="Times New Roman"/>
                <w:color w:val="000000"/>
                <w:sz w:val="24"/>
                <w:szCs w:val="24"/>
              </w:rPr>
              <w:t>н</w:t>
            </w:r>
            <w:r w:rsidRPr="00661238">
              <w:rPr>
                <w:rFonts w:ascii="Times New Roman" w:hAnsi="Times New Roman" w:cs="Times New Roman"/>
                <w:color w:val="000000"/>
                <w:sz w:val="24"/>
                <w:szCs w:val="24"/>
              </w:rPr>
              <w:t>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w:t>
            </w:r>
            <w:r w:rsidR="00CE3ED3" w:rsidRPr="00661238">
              <w:rPr>
                <w:rFonts w:ascii="Times New Roman" w:hAnsi="Times New Roman" w:cs="Times New Roman"/>
                <w:color w:val="000000"/>
                <w:sz w:val="24"/>
                <w:szCs w:val="24"/>
              </w:rPr>
              <w:t>т</w:t>
            </w:r>
            <w:r w:rsidR="00CE3ED3" w:rsidRPr="00661238">
              <w:rPr>
                <w:rFonts w:ascii="Times New Roman" w:hAnsi="Times New Roman" w:cs="Times New Roman"/>
                <w:color w:val="000000"/>
                <w:sz w:val="24"/>
                <w:szCs w:val="24"/>
              </w:rPr>
              <w:t>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aa"/>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w:t>
            </w:r>
            <w:r w:rsidRPr="00661238">
              <w:rPr>
                <w:rFonts w:ascii="Times New Roman" w:hAnsi="Times New Roman" w:cs="Times New Roman"/>
                <w:b/>
                <w:color w:val="000000"/>
                <w:sz w:val="24"/>
                <w:szCs w:val="24"/>
              </w:rPr>
              <w:t>н</w:t>
            </w:r>
            <w:r w:rsidRPr="00661238">
              <w:rPr>
                <w:rFonts w:ascii="Times New Roman" w:hAnsi="Times New Roman" w:cs="Times New Roman"/>
                <w:b/>
                <w:color w:val="000000"/>
                <w:sz w:val="24"/>
                <w:szCs w:val="24"/>
              </w:rPr>
              <w:t>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w:t>
            </w:r>
            <w:r w:rsidRPr="00661238">
              <w:rPr>
                <w:rFonts w:ascii="Times New Roman" w:hAnsi="Times New Roman" w:cs="Times New Roman"/>
                <w:color w:val="000000"/>
                <w:sz w:val="24"/>
                <w:szCs w:val="24"/>
              </w:rPr>
              <w:t>н</w:t>
            </w:r>
            <w:r w:rsidRPr="00661238">
              <w:rPr>
                <w:rFonts w:ascii="Times New Roman" w:hAnsi="Times New Roman" w:cs="Times New Roman"/>
                <w:color w:val="000000"/>
                <w:sz w:val="24"/>
                <w:szCs w:val="24"/>
              </w:rPr>
              <w:t>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създадените нови р</w:t>
            </w:r>
            <w:r w:rsidRPr="00661238">
              <w:rPr>
                <w:rFonts w:ascii="Times New Roman" w:hAnsi="Times New Roman" w:cs="Times New Roman"/>
                <w:color w:val="000000"/>
                <w:sz w:val="24"/>
                <w:szCs w:val="24"/>
              </w:rPr>
              <w:t>а</w:t>
            </w:r>
            <w:r w:rsidRPr="00661238">
              <w:rPr>
                <w:rFonts w:ascii="Times New Roman" w:hAnsi="Times New Roman" w:cs="Times New Roman"/>
                <w:color w:val="000000"/>
                <w:sz w:val="24"/>
                <w:szCs w:val="24"/>
              </w:rPr>
              <w:t xml:space="preserve">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w:t>
            </w:r>
            <w:r w:rsidRPr="00661238">
              <w:rPr>
                <w:rFonts w:ascii="Times New Roman" w:eastAsia="Times New Roman" w:hAnsi="Times New Roman" w:cs="Times New Roman"/>
                <w:b/>
                <w:color w:val="000000"/>
                <w:sz w:val="24"/>
                <w:szCs w:val="24"/>
              </w:rPr>
              <w:t>и</w:t>
            </w:r>
            <w:r w:rsidRPr="00661238">
              <w:rPr>
                <w:rFonts w:ascii="Times New Roman" w:eastAsia="Times New Roman" w:hAnsi="Times New Roman" w:cs="Times New Roman"/>
                <w:b/>
                <w:color w:val="000000"/>
                <w:sz w:val="24"/>
                <w:szCs w:val="24"/>
              </w:rPr>
              <w:t>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w:t>
            </w:r>
            <w:r w:rsidRPr="00661238">
              <w:rPr>
                <w:rFonts w:ascii="Times New Roman" w:eastAsia="Times New Roman" w:hAnsi="Times New Roman" w:cs="Times New Roman"/>
                <w:b/>
                <w:color w:val="000000"/>
                <w:sz w:val="24"/>
                <w:szCs w:val="24"/>
              </w:rPr>
              <w:t>и</w:t>
            </w:r>
            <w:r w:rsidRPr="00661238">
              <w:rPr>
                <w:rFonts w:ascii="Times New Roman" w:eastAsia="Times New Roman" w:hAnsi="Times New Roman" w:cs="Times New Roman"/>
                <w:b/>
                <w:color w:val="000000"/>
                <w:sz w:val="24"/>
                <w:szCs w:val="24"/>
              </w:rPr>
              <w:t>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w:t>
            </w:r>
            <w:r w:rsidRPr="00661238">
              <w:rPr>
                <w:rFonts w:ascii="Times New Roman" w:eastAsia="Times New Roman" w:hAnsi="Times New Roman" w:cs="Times New Roman"/>
                <w:b/>
                <w:color w:val="000000"/>
                <w:sz w:val="24"/>
                <w:szCs w:val="24"/>
              </w:rPr>
              <w:t>н</w:t>
            </w:r>
            <w:r w:rsidRPr="00661238">
              <w:rPr>
                <w:rFonts w:ascii="Times New Roman" w:eastAsia="Times New Roman" w:hAnsi="Times New Roman" w:cs="Times New Roman"/>
                <w:b/>
                <w:color w:val="000000"/>
                <w:sz w:val="24"/>
                <w:szCs w:val="24"/>
              </w:rPr>
              <w:t>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w:t>
            </w:r>
            <w:r w:rsidRPr="00661238">
              <w:rPr>
                <w:rFonts w:ascii="Times New Roman" w:eastAsia="Times New Roman" w:hAnsi="Times New Roman" w:cs="Times New Roman"/>
                <w:b/>
                <w:color w:val="000000"/>
                <w:sz w:val="24"/>
                <w:szCs w:val="24"/>
              </w:rPr>
              <w:t>н</w:t>
            </w:r>
            <w:r w:rsidRPr="00661238">
              <w:rPr>
                <w:rFonts w:ascii="Times New Roman" w:eastAsia="Times New Roman" w:hAnsi="Times New Roman" w:cs="Times New Roman"/>
                <w:b/>
                <w:color w:val="000000"/>
                <w:sz w:val="24"/>
                <w:szCs w:val="24"/>
              </w:rPr>
              <w:t>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изградени или ремо</w:t>
            </w:r>
            <w:r w:rsidRPr="00661238">
              <w:rPr>
                <w:rFonts w:ascii="Times New Roman" w:eastAsia="Times New Roman" w:hAnsi="Times New Roman" w:cs="Times New Roman"/>
                <w:color w:val="000000"/>
                <w:sz w:val="24"/>
                <w:szCs w:val="24"/>
              </w:rPr>
              <w:t>н</w:t>
            </w:r>
            <w:r w:rsidRPr="00661238">
              <w:rPr>
                <w:rFonts w:ascii="Times New Roman" w:eastAsia="Times New Roman" w:hAnsi="Times New Roman" w:cs="Times New Roman"/>
                <w:color w:val="000000"/>
                <w:sz w:val="24"/>
                <w:szCs w:val="24"/>
              </w:rPr>
              <w:t xml:space="preserve">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w:t>
            </w:r>
            <w:r w:rsidRPr="00661238">
              <w:rPr>
                <w:rFonts w:ascii="Times New Roman" w:eastAsia="Times New Roman" w:hAnsi="Times New Roman" w:cs="Times New Roman"/>
                <w:sz w:val="24"/>
                <w:szCs w:val="24"/>
              </w:rPr>
              <w:t>е</w:t>
            </w:r>
            <w:r w:rsidRPr="00661238">
              <w:rPr>
                <w:rFonts w:ascii="Times New Roman" w:eastAsia="Times New Roman" w:hAnsi="Times New Roman" w:cs="Times New Roman"/>
                <w:sz w:val="24"/>
                <w:szCs w:val="24"/>
              </w:rPr>
              <w:t>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w:t>
            </w:r>
            <w:r w:rsidRPr="00661238">
              <w:rPr>
                <w:rFonts w:ascii="Times New Roman" w:eastAsia="Times New Roman" w:hAnsi="Times New Roman" w:cs="Times New Roman"/>
                <w:b/>
                <w:color w:val="000000"/>
                <w:sz w:val="24"/>
                <w:szCs w:val="24"/>
              </w:rPr>
              <w:t>н</w:t>
            </w:r>
            <w:r w:rsidRPr="00661238">
              <w:rPr>
                <w:rFonts w:ascii="Times New Roman" w:eastAsia="Times New Roman" w:hAnsi="Times New Roman" w:cs="Times New Roman"/>
                <w:b/>
                <w:color w:val="000000"/>
                <w:sz w:val="24"/>
                <w:szCs w:val="24"/>
              </w:rPr>
              <w:t>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w:t>
            </w:r>
            <w:r w:rsidRPr="00661238">
              <w:rPr>
                <w:rFonts w:ascii="Times New Roman" w:eastAsia="Times New Roman" w:hAnsi="Times New Roman" w:cs="Times New Roman"/>
                <w:color w:val="000000"/>
                <w:sz w:val="24"/>
                <w:szCs w:val="24"/>
              </w:rPr>
              <w:t>н</w:t>
            </w:r>
            <w:r w:rsidRPr="00661238">
              <w:rPr>
                <w:rFonts w:ascii="Times New Roman" w:eastAsia="Times New Roman" w:hAnsi="Times New Roman" w:cs="Times New Roman"/>
                <w:color w:val="000000"/>
                <w:sz w:val="24"/>
                <w:szCs w:val="24"/>
              </w:rPr>
              <w:t>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w:t>
            </w:r>
            <w:r w:rsidRPr="00661238">
              <w:rPr>
                <w:rFonts w:ascii="Times New Roman" w:eastAsia="Times New Roman" w:hAnsi="Times New Roman" w:cs="Times New Roman"/>
                <w:color w:val="000000"/>
                <w:sz w:val="24"/>
                <w:szCs w:val="24"/>
              </w:rPr>
              <w:t>и</w:t>
            </w:r>
            <w:r w:rsidRPr="00661238">
              <w:rPr>
                <w:rFonts w:ascii="Times New Roman" w:eastAsia="Times New Roman" w:hAnsi="Times New Roman" w:cs="Times New Roman"/>
                <w:color w:val="000000"/>
                <w:sz w:val="24"/>
                <w:szCs w:val="24"/>
              </w:rPr>
              <w:t>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lastRenderedPageBreak/>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w:t>
            </w:r>
            <w:r w:rsidRPr="00661238">
              <w:rPr>
                <w:rFonts w:ascii="Times New Roman" w:eastAsia="Times New Roman" w:hAnsi="Times New Roman" w:cs="Times New Roman"/>
                <w:b/>
                <w:color w:val="000000"/>
                <w:sz w:val="24"/>
                <w:szCs w:val="24"/>
              </w:rPr>
              <w:t>н</w:t>
            </w:r>
            <w:r w:rsidRPr="00661238">
              <w:rPr>
                <w:rFonts w:ascii="Times New Roman" w:eastAsia="Times New Roman" w:hAnsi="Times New Roman" w:cs="Times New Roman"/>
                <w:b/>
                <w:color w:val="000000"/>
                <w:sz w:val="24"/>
                <w:szCs w:val="24"/>
              </w:rPr>
              <w:t>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w:t>
            </w:r>
            <w:r w:rsidRPr="00661238">
              <w:rPr>
                <w:rFonts w:ascii="Times New Roman" w:eastAsia="Times New Roman" w:hAnsi="Times New Roman" w:cs="Times New Roman"/>
                <w:color w:val="000000"/>
                <w:sz w:val="24"/>
                <w:szCs w:val="24"/>
              </w:rPr>
              <w:t>р</w:t>
            </w:r>
            <w:r w:rsidRPr="00661238">
              <w:rPr>
                <w:rFonts w:ascii="Times New Roman" w:eastAsia="Times New Roman" w:hAnsi="Times New Roman" w:cs="Times New Roman"/>
                <w:color w:val="000000"/>
                <w:sz w:val="24"/>
                <w:szCs w:val="24"/>
              </w:rPr>
              <w:t>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2"/>
        <w:rPr>
          <w:rFonts w:ascii="Times New Roman" w:hAnsi="Times New Roman" w:cs="Times New Roman"/>
          <w:b/>
          <w:color w:val="auto"/>
          <w:sz w:val="24"/>
          <w:szCs w:val="24"/>
        </w:rPr>
      </w:pPr>
    </w:p>
    <w:p w:rsidR="00797A2D" w:rsidRPr="00661238" w:rsidRDefault="00797A2D"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w:t>
            </w:r>
            <w:r w:rsidRPr="00661238">
              <w:rPr>
                <w:rFonts w:ascii="Times New Roman" w:eastAsia="Times New Roman" w:hAnsi="Times New Roman" w:cs="Times New Roman"/>
                <w:b/>
                <w:sz w:val="24"/>
                <w:szCs w:val="24"/>
              </w:rPr>
              <w:t>н</w:t>
            </w:r>
            <w:r w:rsidRPr="00661238">
              <w:rPr>
                <w:rFonts w:ascii="Times New Roman" w:eastAsia="Times New Roman" w:hAnsi="Times New Roman" w:cs="Times New Roman"/>
                <w:b/>
                <w:sz w:val="24"/>
                <w:szCs w:val="24"/>
              </w:rPr>
              <w:t>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w:t>
            </w:r>
            <w:r w:rsidRPr="00661238">
              <w:rPr>
                <w:rFonts w:ascii="Times New Roman" w:eastAsia="Times New Roman" w:hAnsi="Times New Roman" w:cs="Times New Roman"/>
                <w:sz w:val="24"/>
                <w:szCs w:val="24"/>
              </w:rPr>
              <w:t>д</w:t>
            </w:r>
            <w:r w:rsidRPr="00661238">
              <w:rPr>
                <w:rFonts w:ascii="Times New Roman" w:eastAsia="Times New Roman" w:hAnsi="Times New Roman" w:cs="Times New Roman"/>
                <w:sz w:val="24"/>
                <w:szCs w:val="24"/>
              </w:rPr>
              <w:t>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За </w:t>
            </w:r>
            <w:r w:rsidR="00145B0B" w:rsidRPr="00661238">
              <w:rPr>
                <w:rFonts w:ascii="Times New Roman" w:eastAsia="Times New Roman" w:hAnsi="Times New Roman" w:cs="Times New Roman"/>
                <w:sz w:val="24"/>
                <w:szCs w:val="24"/>
              </w:rPr>
              <w:t>изпъ</w:t>
            </w:r>
            <w:r w:rsidR="00145B0B" w:rsidRPr="00661238">
              <w:rPr>
                <w:rFonts w:ascii="Times New Roman" w:eastAsia="Times New Roman" w:hAnsi="Times New Roman" w:cs="Times New Roman"/>
                <w:sz w:val="24"/>
                <w:szCs w:val="24"/>
              </w:rPr>
              <w:t>л</w:t>
            </w:r>
            <w:r w:rsidR="00145B0B" w:rsidRPr="00661238">
              <w:rPr>
                <w:rFonts w:ascii="Times New Roman" w:eastAsia="Times New Roman" w:hAnsi="Times New Roman" w:cs="Times New Roman"/>
                <w:sz w:val="24"/>
                <w:szCs w:val="24"/>
              </w:rPr>
              <w:t>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w:t>
            </w:r>
            <w:r w:rsidRPr="00661238">
              <w:rPr>
                <w:rFonts w:ascii="Times New Roman" w:eastAsia="Times New Roman" w:hAnsi="Times New Roman" w:cs="Times New Roman"/>
                <w:sz w:val="24"/>
                <w:szCs w:val="24"/>
              </w:rPr>
              <w:lastRenderedPageBreak/>
              <w:t>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w:t>
            </w:r>
            <w:r w:rsidRPr="00661238">
              <w:rPr>
                <w:rFonts w:ascii="Times New Roman" w:eastAsia="Times New Roman" w:hAnsi="Times New Roman" w:cs="Times New Roman"/>
                <w:sz w:val="24"/>
                <w:szCs w:val="24"/>
              </w:rPr>
              <w:t>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w:t>
            </w:r>
            <w:r w:rsidRPr="00661238">
              <w:rPr>
                <w:rFonts w:ascii="Times New Roman" w:eastAsia="Times New Roman" w:hAnsi="Times New Roman" w:cs="Times New Roman"/>
                <w:b/>
                <w:sz w:val="24"/>
                <w:szCs w:val="24"/>
              </w:rPr>
              <w:t>н</w:t>
            </w:r>
            <w:r w:rsidRPr="00661238">
              <w:rPr>
                <w:rFonts w:ascii="Times New Roman" w:eastAsia="Times New Roman" w:hAnsi="Times New Roman" w:cs="Times New Roman"/>
                <w:b/>
                <w:sz w:val="24"/>
                <w:szCs w:val="24"/>
              </w:rPr>
              <w:t>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w:t>
            </w:r>
            <w:r w:rsidR="00BE7568" w:rsidRPr="00661238">
              <w:rPr>
                <w:rFonts w:ascii="Times New Roman" w:eastAsia="Times New Roman" w:hAnsi="Times New Roman" w:cs="Times New Roman"/>
                <w:sz w:val="24"/>
                <w:szCs w:val="24"/>
              </w:rPr>
              <w:t>д</w:t>
            </w:r>
            <w:r w:rsidR="00BE7568" w:rsidRPr="00661238">
              <w:rPr>
                <w:rFonts w:ascii="Times New Roman" w:eastAsia="Times New Roman" w:hAnsi="Times New Roman" w:cs="Times New Roman"/>
                <w:sz w:val="24"/>
                <w:szCs w:val="24"/>
              </w:rPr>
              <w:t>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w:t>
            </w:r>
            <w:r w:rsidRPr="00661238">
              <w:rPr>
                <w:rFonts w:ascii="Times New Roman" w:eastAsia="Times New Roman" w:hAnsi="Times New Roman" w:cs="Times New Roman"/>
                <w:sz w:val="24"/>
                <w:szCs w:val="24"/>
              </w:rPr>
              <w:t>з</w:t>
            </w:r>
            <w:r w:rsidRPr="00661238">
              <w:rPr>
                <w:rFonts w:ascii="Times New Roman" w:eastAsia="Times New Roman" w:hAnsi="Times New Roman" w:cs="Times New Roman"/>
                <w:sz w:val="24"/>
                <w:szCs w:val="24"/>
              </w:rPr>
              <w:t>раст от 30 до 54 г. вкл. придобили квалификация при напускане на опер</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цията; СЦ3 – Участници на възраст над 54 г. пр</w:t>
            </w:r>
            <w:r w:rsidRPr="00661238">
              <w:rPr>
                <w:rFonts w:ascii="Times New Roman" w:eastAsia="Times New Roman" w:hAnsi="Times New Roman" w:cs="Times New Roman"/>
                <w:sz w:val="24"/>
                <w:szCs w:val="24"/>
              </w:rPr>
              <w:t>и</w:t>
            </w:r>
            <w:r w:rsidRPr="00661238">
              <w:rPr>
                <w:rFonts w:ascii="Times New Roman" w:eastAsia="Times New Roman" w:hAnsi="Times New Roman" w:cs="Times New Roman"/>
                <w:sz w:val="24"/>
                <w:szCs w:val="24"/>
              </w:rPr>
              <w:t>добили квалификация при напускане на опер</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w:t>
            </w:r>
            <w:r w:rsidRPr="00661238">
              <w:rPr>
                <w:rFonts w:ascii="Times New Roman" w:eastAsia="Times New Roman" w:hAnsi="Times New Roman" w:cs="Times New Roman"/>
                <w:sz w:val="24"/>
                <w:szCs w:val="24"/>
              </w:rPr>
              <w:t>л</w:t>
            </w:r>
            <w:r w:rsidRPr="00661238">
              <w:rPr>
                <w:rFonts w:ascii="Times New Roman" w:eastAsia="Times New Roman" w:hAnsi="Times New Roman" w:cs="Times New Roman"/>
                <w:sz w:val="24"/>
                <w:szCs w:val="24"/>
              </w:rPr>
              <w:t>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Безработни учас</w:t>
            </w:r>
            <w:r w:rsidRPr="00661238">
              <w:rPr>
                <w:rFonts w:ascii="Times New Roman" w:eastAsia="Times New Roman" w:hAnsi="Times New Roman" w:cs="Times New Roman"/>
                <w:sz w:val="24"/>
                <w:szCs w:val="24"/>
              </w:rPr>
              <w:t>т</w:t>
            </w:r>
            <w:r w:rsidRPr="00661238">
              <w:rPr>
                <w:rFonts w:ascii="Times New Roman" w:eastAsia="Times New Roman" w:hAnsi="Times New Roman" w:cs="Times New Roman"/>
                <w:sz w:val="24"/>
                <w:szCs w:val="24"/>
              </w:rPr>
              <w:t>ници на възраст от 30 до 54г. вкл.; СЦ2 – Безр</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ботни участници на въ</w:t>
            </w:r>
            <w:r w:rsidRPr="00661238">
              <w:rPr>
                <w:rFonts w:ascii="Times New Roman" w:eastAsia="Times New Roman" w:hAnsi="Times New Roman" w:cs="Times New Roman"/>
                <w:sz w:val="24"/>
                <w:szCs w:val="24"/>
              </w:rPr>
              <w:t>з</w:t>
            </w:r>
            <w:r w:rsidRPr="00661238">
              <w:rPr>
                <w:rFonts w:ascii="Times New Roman" w:eastAsia="Times New Roman" w:hAnsi="Times New Roman" w:cs="Times New Roman"/>
                <w:sz w:val="24"/>
                <w:szCs w:val="24"/>
              </w:rPr>
              <w:t>раст от 30 до 54г. вкл. С ниско образование; СЦ3 – Безработни участници, вкл продължително бе</w:t>
            </w:r>
            <w:r w:rsidRPr="00661238">
              <w:rPr>
                <w:rFonts w:ascii="Times New Roman" w:eastAsia="Times New Roman" w:hAnsi="Times New Roman" w:cs="Times New Roman"/>
                <w:sz w:val="24"/>
                <w:szCs w:val="24"/>
              </w:rPr>
              <w:t>з</w:t>
            </w:r>
            <w:r w:rsidRPr="00661238">
              <w:rPr>
                <w:rFonts w:ascii="Times New Roman" w:eastAsia="Times New Roman" w:hAnsi="Times New Roman" w:cs="Times New Roman"/>
                <w:sz w:val="24"/>
                <w:szCs w:val="24"/>
              </w:rPr>
              <w:t xml:space="preserve">работни или неактивни </w:t>
            </w:r>
            <w:r w:rsidRPr="00661238">
              <w:rPr>
                <w:rFonts w:ascii="Times New Roman" w:eastAsia="Times New Roman" w:hAnsi="Times New Roman" w:cs="Times New Roman"/>
                <w:sz w:val="24"/>
                <w:szCs w:val="24"/>
              </w:rPr>
              <w:lastRenderedPageBreak/>
              <w:t>участници извън образ</w:t>
            </w:r>
            <w:r w:rsidRPr="00661238">
              <w:rPr>
                <w:rFonts w:ascii="Times New Roman" w:eastAsia="Times New Roman" w:hAnsi="Times New Roman" w:cs="Times New Roman"/>
                <w:sz w:val="24"/>
                <w:szCs w:val="24"/>
              </w:rPr>
              <w:t>о</w:t>
            </w:r>
            <w:r w:rsidRPr="00661238">
              <w:rPr>
                <w:rFonts w:ascii="Times New Roman" w:eastAsia="Times New Roman" w:hAnsi="Times New Roman" w:cs="Times New Roman"/>
                <w:sz w:val="24"/>
                <w:szCs w:val="24"/>
              </w:rPr>
              <w:t>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w:t>
            </w:r>
            <w:r w:rsidRPr="00661238">
              <w:rPr>
                <w:rFonts w:ascii="Times New Roman" w:eastAsia="Times New Roman" w:hAnsi="Times New Roman" w:cs="Times New Roman"/>
                <w:b/>
                <w:sz w:val="24"/>
                <w:szCs w:val="24"/>
              </w:rPr>
              <w:t>н</w:t>
            </w:r>
            <w:r w:rsidRPr="00661238">
              <w:rPr>
                <w:rFonts w:ascii="Times New Roman" w:eastAsia="Times New Roman" w:hAnsi="Times New Roman" w:cs="Times New Roman"/>
                <w:b/>
                <w:sz w:val="24"/>
                <w:szCs w:val="24"/>
              </w:rPr>
              <w:t>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w:t>
            </w:r>
            <w:r w:rsidRPr="00661238">
              <w:rPr>
                <w:rFonts w:ascii="Times New Roman" w:eastAsia="Times New Roman" w:hAnsi="Times New Roman" w:cs="Times New Roman"/>
                <w:sz w:val="24"/>
                <w:szCs w:val="24"/>
              </w:rPr>
              <w:t>д</w:t>
            </w:r>
            <w:r w:rsidRPr="00661238">
              <w:rPr>
                <w:rFonts w:ascii="Times New Roman" w:eastAsia="Times New Roman" w:hAnsi="Times New Roman" w:cs="Times New Roman"/>
                <w:sz w:val="24"/>
                <w:szCs w:val="24"/>
              </w:rPr>
              <w:t>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w:t>
            </w:r>
            <w:r w:rsidRPr="00661238">
              <w:rPr>
                <w:rFonts w:ascii="Times New Roman" w:eastAsia="Times New Roman" w:hAnsi="Times New Roman" w:cs="Times New Roman"/>
                <w:sz w:val="24"/>
                <w:szCs w:val="24"/>
              </w:rPr>
              <w:t>т</w:t>
            </w:r>
            <w:r w:rsidRPr="00661238">
              <w:rPr>
                <w:rFonts w:ascii="Times New Roman" w:eastAsia="Times New Roman" w:hAnsi="Times New Roman" w:cs="Times New Roman"/>
                <w:sz w:val="24"/>
                <w:szCs w:val="24"/>
              </w:rPr>
              <w:t>ници на възраст до 29г. вкл. Със завършено сре</w:t>
            </w:r>
            <w:r w:rsidRPr="00661238">
              <w:rPr>
                <w:rFonts w:ascii="Times New Roman" w:eastAsia="Times New Roman" w:hAnsi="Times New Roman" w:cs="Times New Roman"/>
                <w:sz w:val="24"/>
                <w:szCs w:val="24"/>
              </w:rPr>
              <w:t>д</w:t>
            </w:r>
            <w:r w:rsidRPr="00661238">
              <w:rPr>
                <w:rFonts w:ascii="Times New Roman" w:eastAsia="Times New Roman" w:hAnsi="Times New Roman" w:cs="Times New Roman"/>
                <w:sz w:val="24"/>
                <w:szCs w:val="24"/>
              </w:rPr>
              <w:t>но или висше образов</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w:t>
            </w:r>
            <w:r w:rsidRPr="00661238">
              <w:rPr>
                <w:rFonts w:ascii="Times New Roman" w:eastAsia="Times New Roman" w:hAnsi="Times New Roman" w:cs="Times New Roman"/>
                <w:sz w:val="24"/>
                <w:szCs w:val="24"/>
              </w:rPr>
              <w:t>т</w:t>
            </w:r>
            <w:r w:rsidRPr="00661238">
              <w:rPr>
                <w:rFonts w:ascii="Times New Roman" w:eastAsia="Times New Roman" w:hAnsi="Times New Roman" w:cs="Times New Roman"/>
                <w:sz w:val="24"/>
                <w:szCs w:val="24"/>
              </w:rPr>
              <w:t>ници на възраст до 29г. вкл. Със завършено сре</w:t>
            </w:r>
            <w:r w:rsidRPr="00661238">
              <w:rPr>
                <w:rFonts w:ascii="Times New Roman" w:eastAsia="Times New Roman" w:hAnsi="Times New Roman" w:cs="Times New Roman"/>
                <w:sz w:val="24"/>
                <w:szCs w:val="24"/>
              </w:rPr>
              <w:t>д</w:t>
            </w:r>
            <w:r w:rsidRPr="00661238">
              <w:rPr>
                <w:rFonts w:ascii="Times New Roman" w:eastAsia="Times New Roman" w:hAnsi="Times New Roman" w:cs="Times New Roman"/>
                <w:sz w:val="24"/>
                <w:szCs w:val="24"/>
              </w:rPr>
              <w:t>но или висше образов</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ние, които при напускане на операцията имат раб</w:t>
            </w:r>
            <w:r w:rsidRPr="00661238">
              <w:rPr>
                <w:rFonts w:ascii="Times New Roman" w:eastAsia="Times New Roman" w:hAnsi="Times New Roman" w:cs="Times New Roman"/>
                <w:sz w:val="24"/>
                <w:szCs w:val="24"/>
              </w:rPr>
              <w:t>о</w:t>
            </w:r>
            <w:r w:rsidRPr="00661238">
              <w:rPr>
                <w:rFonts w:ascii="Times New Roman" w:eastAsia="Times New Roman" w:hAnsi="Times New Roman" w:cs="Times New Roman"/>
                <w:sz w:val="24"/>
                <w:szCs w:val="24"/>
              </w:rPr>
              <w:t>та, вкл. Като самосто</w:t>
            </w:r>
            <w:r w:rsidRPr="00661238">
              <w:rPr>
                <w:rFonts w:ascii="Times New Roman" w:eastAsia="Times New Roman" w:hAnsi="Times New Roman" w:cs="Times New Roman"/>
                <w:sz w:val="24"/>
                <w:szCs w:val="24"/>
              </w:rPr>
              <w:t>я</w:t>
            </w:r>
            <w:r w:rsidRPr="00661238">
              <w:rPr>
                <w:rFonts w:ascii="Times New Roman" w:eastAsia="Times New Roman" w:hAnsi="Times New Roman" w:cs="Times New Roman"/>
                <w:sz w:val="24"/>
                <w:szCs w:val="24"/>
              </w:rPr>
              <w:t>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w:t>
            </w:r>
            <w:r w:rsidRPr="00661238">
              <w:rPr>
                <w:rFonts w:ascii="Times New Roman" w:eastAsia="Times New Roman" w:hAnsi="Times New Roman" w:cs="Times New Roman"/>
                <w:sz w:val="24"/>
                <w:szCs w:val="24"/>
              </w:rPr>
              <w:t>л</w:t>
            </w:r>
            <w:r w:rsidRPr="00661238">
              <w:rPr>
                <w:rFonts w:ascii="Times New Roman" w:eastAsia="Times New Roman" w:hAnsi="Times New Roman" w:cs="Times New Roman"/>
                <w:sz w:val="24"/>
                <w:szCs w:val="24"/>
              </w:rPr>
              <w:t>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w:t>
            </w:r>
            <w:r w:rsidRPr="00661238">
              <w:rPr>
                <w:rFonts w:ascii="Times New Roman" w:eastAsia="Times New Roman" w:hAnsi="Times New Roman" w:cs="Times New Roman"/>
                <w:sz w:val="24"/>
                <w:szCs w:val="24"/>
              </w:rPr>
              <w:t>т</w:t>
            </w:r>
            <w:r w:rsidRPr="00661238">
              <w:rPr>
                <w:rFonts w:ascii="Times New Roman" w:eastAsia="Times New Roman" w:hAnsi="Times New Roman" w:cs="Times New Roman"/>
                <w:sz w:val="24"/>
                <w:szCs w:val="24"/>
              </w:rPr>
              <w:t>ници на възраст до 29г. вкл. Със завършено сре</w:t>
            </w:r>
            <w:r w:rsidRPr="00661238">
              <w:rPr>
                <w:rFonts w:ascii="Times New Roman" w:eastAsia="Times New Roman" w:hAnsi="Times New Roman" w:cs="Times New Roman"/>
                <w:sz w:val="24"/>
                <w:szCs w:val="24"/>
              </w:rPr>
              <w:t>д</w:t>
            </w:r>
            <w:r w:rsidRPr="00661238">
              <w:rPr>
                <w:rFonts w:ascii="Times New Roman" w:eastAsia="Times New Roman" w:hAnsi="Times New Roman" w:cs="Times New Roman"/>
                <w:sz w:val="24"/>
                <w:szCs w:val="24"/>
              </w:rPr>
              <w:t>но или висше образов</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w:t>
            </w:r>
            <w:r w:rsidRPr="00661238">
              <w:rPr>
                <w:rFonts w:ascii="Times New Roman" w:eastAsia="Times New Roman" w:hAnsi="Times New Roman" w:cs="Times New Roman"/>
                <w:b/>
                <w:sz w:val="24"/>
                <w:szCs w:val="24"/>
              </w:rPr>
              <w:t>н</w:t>
            </w:r>
            <w:r w:rsidRPr="00661238">
              <w:rPr>
                <w:rFonts w:ascii="Times New Roman" w:eastAsia="Times New Roman" w:hAnsi="Times New Roman" w:cs="Times New Roman"/>
                <w:b/>
                <w:sz w:val="24"/>
                <w:szCs w:val="24"/>
              </w:rPr>
              <w:t>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w:t>
            </w:r>
            <w:r w:rsidRPr="00661238">
              <w:rPr>
                <w:rFonts w:ascii="Times New Roman" w:eastAsia="Times New Roman" w:hAnsi="Times New Roman" w:cs="Times New Roman"/>
                <w:sz w:val="24"/>
                <w:szCs w:val="24"/>
              </w:rPr>
              <w:t>д</w:t>
            </w:r>
            <w:r w:rsidRPr="00661238">
              <w:rPr>
                <w:rFonts w:ascii="Times New Roman" w:eastAsia="Times New Roman" w:hAnsi="Times New Roman" w:cs="Times New Roman"/>
                <w:sz w:val="24"/>
                <w:szCs w:val="24"/>
              </w:rPr>
              <w:t>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не на операцията са з</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почнали да търсят работа, или имат работа, или са ангажирани с образов</w:t>
            </w:r>
            <w:r w:rsidRPr="00661238">
              <w:rPr>
                <w:rFonts w:ascii="Times New Roman" w:eastAsia="Times New Roman" w:hAnsi="Times New Roman" w:cs="Times New Roman"/>
                <w:sz w:val="24"/>
                <w:szCs w:val="24"/>
              </w:rPr>
              <w:t>а</w:t>
            </w:r>
            <w:r w:rsidRPr="00661238">
              <w:rPr>
                <w:rFonts w:ascii="Times New Roman" w:eastAsia="Times New Roman" w:hAnsi="Times New Roman" w:cs="Times New Roman"/>
                <w:sz w:val="24"/>
                <w:szCs w:val="24"/>
              </w:rPr>
              <w:t>ние/обучение или са п</w:t>
            </w:r>
            <w:r w:rsidRPr="00661238">
              <w:rPr>
                <w:rFonts w:ascii="Times New Roman" w:eastAsia="Times New Roman" w:hAnsi="Times New Roman" w:cs="Times New Roman"/>
                <w:sz w:val="24"/>
                <w:szCs w:val="24"/>
              </w:rPr>
              <w:t>о</w:t>
            </w:r>
            <w:r w:rsidRPr="00661238">
              <w:rPr>
                <w:rFonts w:ascii="Times New Roman" w:eastAsia="Times New Roman" w:hAnsi="Times New Roman" w:cs="Times New Roman"/>
                <w:sz w:val="24"/>
                <w:szCs w:val="24"/>
              </w:rPr>
              <w:t>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w:t>
            </w:r>
            <w:r w:rsidRPr="00661238">
              <w:rPr>
                <w:rFonts w:ascii="Times New Roman" w:eastAsia="Times New Roman" w:hAnsi="Times New Roman" w:cs="Times New Roman"/>
                <w:sz w:val="24"/>
                <w:szCs w:val="24"/>
              </w:rPr>
              <w:t>л</w:t>
            </w:r>
            <w:r w:rsidRPr="00661238">
              <w:rPr>
                <w:rFonts w:ascii="Times New Roman" w:eastAsia="Times New Roman" w:hAnsi="Times New Roman" w:cs="Times New Roman"/>
                <w:sz w:val="24"/>
                <w:szCs w:val="24"/>
              </w:rPr>
              <w:t>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w:t>
            </w:r>
            <w:r w:rsidRPr="004A548B">
              <w:rPr>
                <w:rFonts w:ascii="Times New Roman" w:eastAsia="Times New Roman" w:hAnsi="Times New Roman" w:cs="Times New Roman"/>
                <w:sz w:val="24"/>
                <w:szCs w:val="24"/>
              </w:rPr>
              <w:t>т</w:t>
            </w:r>
            <w:r w:rsidRPr="004A548B">
              <w:rPr>
                <w:rFonts w:ascii="Times New Roman" w:eastAsia="Times New Roman" w:hAnsi="Times New Roman" w:cs="Times New Roman"/>
                <w:sz w:val="24"/>
                <w:szCs w:val="24"/>
              </w:rPr>
              <w:t>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w:t>
            </w:r>
            <w:r w:rsidRPr="00661238">
              <w:rPr>
                <w:rFonts w:ascii="Times New Roman" w:eastAsia="Times New Roman" w:hAnsi="Times New Roman" w:cs="Times New Roman"/>
                <w:b/>
                <w:sz w:val="24"/>
                <w:szCs w:val="24"/>
              </w:rPr>
              <w:t>н</w:t>
            </w:r>
            <w:r w:rsidRPr="00661238">
              <w:rPr>
                <w:rFonts w:ascii="Times New Roman" w:eastAsia="Times New Roman" w:hAnsi="Times New Roman" w:cs="Times New Roman"/>
                <w:b/>
                <w:sz w:val="24"/>
                <w:szCs w:val="24"/>
              </w:rPr>
              <w:t>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w:t>
            </w:r>
            <w:r w:rsidRPr="00661238">
              <w:rPr>
                <w:rFonts w:ascii="Times New Roman" w:eastAsia="Times New Roman" w:hAnsi="Times New Roman" w:cs="Times New Roman"/>
                <w:sz w:val="24"/>
                <w:szCs w:val="24"/>
              </w:rPr>
              <w:t>о</w:t>
            </w:r>
            <w:r w:rsidRPr="00661238">
              <w:rPr>
                <w:rFonts w:ascii="Times New Roman" w:eastAsia="Times New Roman" w:hAnsi="Times New Roman" w:cs="Times New Roman"/>
                <w:sz w:val="24"/>
                <w:szCs w:val="24"/>
              </w:rPr>
              <w:t>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1A3F70">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Мин </w:t>
            </w:r>
            <w:r w:rsidR="001A3F70">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w:t>
            </w:r>
            <w:r w:rsidR="000C29FF" w:rsidRPr="009607F0">
              <w:rPr>
                <w:rFonts w:ascii="Times New Roman" w:eastAsia="Times New Roman" w:hAnsi="Times New Roman" w:cs="Times New Roman"/>
                <w:sz w:val="24"/>
                <w:szCs w:val="24"/>
              </w:rPr>
              <w:t>а</w:t>
            </w:r>
            <w:r w:rsidR="000C29FF" w:rsidRPr="009607F0">
              <w:rPr>
                <w:rFonts w:ascii="Times New Roman" w:eastAsia="Times New Roman" w:hAnsi="Times New Roman" w:cs="Times New Roman"/>
                <w:sz w:val="24"/>
                <w:szCs w:val="24"/>
              </w:rPr>
              <w:t>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w:t>
            </w:r>
            <w:r w:rsidRPr="006D4189">
              <w:rPr>
                <w:rFonts w:ascii="Times New Roman" w:eastAsia="Calibri" w:hAnsi="Times New Roman" w:cs="Times New Roman"/>
                <w:sz w:val="24"/>
                <w:szCs w:val="24"/>
                <w:lang w:eastAsia="en-GB"/>
              </w:rPr>
              <w:t>л</w:t>
            </w:r>
            <w:r w:rsidRPr="006D4189">
              <w:rPr>
                <w:rFonts w:ascii="Times New Roman" w:eastAsia="Calibri" w:hAnsi="Times New Roman" w:cs="Times New Roman"/>
                <w:sz w:val="24"/>
                <w:szCs w:val="24"/>
                <w:lang w:eastAsia="en-GB"/>
              </w:rPr>
              <w:t>ващи публичната подкрепа за предприятията (безвъ</w:t>
            </w:r>
            <w:r w:rsidRPr="006D4189">
              <w:rPr>
                <w:rFonts w:ascii="Times New Roman" w:eastAsia="Calibri" w:hAnsi="Times New Roman" w:cs="Times New Roman"/>
                <w:sz w:val="24"/>
                <w:szCs w:val="24"/>
                <w:lang w:eastAsia="en-GB"/>
              </w:rPr>
              <w:t>з</w:t>
            </w:r>
            <w:r w:rsidRPr="006D4189">
              <w:rPr>
                <w:rFonts w:ascii="Times New Roman" w:eastAsia="Calibri" w:hAnsi="Times New Roman" w:cs="Times New Roman"/>
                <w:sz w:val="24"/>
                <w:szCs w:val="24"/>
                <w:lang w:eastAsia="en-GB"/>
              </w:rPr>
              <w:t>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w:t>
            </w:r>
            <w:r w:rsidRPr="00903659">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тиции в иновативна техн</w:t>
            </w:r>
            <w:r w:rsidRPr="00903659">
              <w:rPr>
                <w:rFonts w:ascii="Times New Roman" w:eastAsia="Times New Roman" w:hAnsi="Times New Roman" w:cs="Times New Roman"/>
                <w:sz w:val="24"/>
                <w:szCs w:val="24"/>
              </w:rPr>
              <w:t>о</w:t>
            </w:r>
            <w:r w:rsidRPr="00903659">
              <w:rPr>
                <w:rFonts w:ascii="Times New Roman" w:eastAsia="Times New Roman" w:hAnsi="Times New Roman" w:cs="Times New Roman"/>
                <w:sz w:val="24"/>
                <w:szCs w:val="24"/>
              </w:rPr>
              <w:t>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lastRenderedPageBreak/>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w:t>
      </w:r>
      <w:r w:rsidR="00B87B63" w:rsidRPr="00B71C37">
        <w:rPr>
          <w:rFonts w:ascii="Times New Roman" w:hAnsi="Times New Roman" w:cs="Times New Roman"/>
          <w:sz w:val="24"/>
          <w:szCs w:val="24"/>
        </w:rPr>
        <w:t>з</w:t>
      </w:r>
      <w:r w:rsidR="00B87B63" w:rsidRPr="00B71C37">
        <w:rPr>
          <w:rFonts w:ascii="Times New Roman" w:hAnsi="Times New Roman" w:cs="Times New Roman"/>
          <w:sz w:val="24"/>
          <w:szCs w:val="24"/>
        </w:rPr>
        <w:t>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при определянето на съст</w:t>
      </w:r>
      <w:r w:rsidRPr="00903659">
        <w:rPr>
          <w:rFonts w:ascii="Times New Roman" w:hAnsi="Times New Roman" w:cs="Times New Roman"/>
          <w:sz w:val="24"/>
          <w:szCs w:val="24"/>
        </w:rPr>
        <w:t>а</w:t>
      </w:r>
      <w:r w:rsidRPr="00903659">
        <w:rPr>
          <w:rFonts w:ascii="Times New Roman" w:hAnsi="Times New Roman" w:cs="Times New Roman"/>
          <w:sz w:val="24"/>
          <w:szCs w:val="24"/>
        </w:rPr>
        <w:t xml:space="preserve">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w:t>
      </w:r>
      <w:r w:rsidRPr="00903659">
        <w:rPr>
          <w:rFonts w:ascii="Times New Roman" w:hAnsi="Times New Roman" w:cs="Times New Roman"/>
          <w:sz w:val="24"/>
          <w:szCs w:val="24"/>
        </w:rPr>
        <w:t>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w:t>
      </w:r>
      <w:r w:rsidR="00B85519" w:rsidRPr="00903659">
        <w:rPr>
          <w:rFonts w:ascii="Times New Roman" w:hAnsi="Times New Roman" w:cs="Times New Roman"/>
          <w:sz w:val="24"/>
          <w:szCs w:val="24"/>
        </w:rPr>
        <w:t>о</w:t>
      </w:r>
      <w:r w:rsidR="00B85519" w:rsidRPr="00903659">
        <w:rPr>
          <w:rFonts w:ascii="Times New Roman" w:hAnsi="Times New Roman" w:cs="Times New Roman"/>
          <w:sz w:val="24"/>
          <w:szCs w:val="24"/>
        </w:rPr>
        <w:t>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w:t>
      </w:r>
      <w:r w:rsidRPr="00903659">
        <w:rPr>
          <w:rFonts w:ascii="Times New Roman" w:hAnsi="Times New Roman" w:cs="Times New Roman"/>
          <w:sz w:val="24"/>
          <w:szCs w:val="24"/>
        </w:rPr>
        <w:t>д</w:t>
      </w:r>
      <w:r w:rsidRPr="00903659">
        <w:rPr>
          <w:rFonts w:ascii="Times New Roman" w:hAnsi="Times New Roman" w:cs="Times New Roman"/>
          <w:sz w:val="24"/>
          <w:szCs w:val="24"/>
        </w:rPr>
        <w:t>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w:t>
      </w:r>
      <w:r w:rsidRPr="00903659">
        <w:rPr>
          <w:rFonts w:ascii="Times New Roman" w:hAnsi="Times New Roman" w:cs="Times New Roman"/>
          <w:sz w:val="24"/>
          <w:szCs w:val="24"/>
        </w:rPr>
        <w:t>т</w:t>
      </w:r>
      <w:r w:rsidRPr="00903659">
        <w:rPr>
          <w:rFonts w:ascii="Times New Roman" w:hAnsi="Times New Roman" w:cs="Times New Roman"/>
          <w:sz w:val="24"/>
          <w:szCs w:val="24"/>
        </w:rPr>
        <w:t>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сътрудниче</w:t>
      </w:r>
      <w:r w:rsidRPr="00903659">
        <w:rPr>
          <w:rFonts w:ascii="Times New Roman" w:hAnsi="Times New Roman" w:cs="Times New Roman"/>
          <w:sz w:val="24"/>
          <w:szCs w:val="24"/>
        </w:rPr>
        <w:t>с</w:t>
      </w:r>
      <w:r w:rsidRPr="00903659">
        <w:rPr>
          <w:rFonts w:ascii="Times New Roman" w:hAnsi="Times New Roman" w:cs="Times New Roman"/>
          <w:sz w:val="24"/>
          <w:szCs w:val="24"/>
        </w:rPr>
        <w:t xml:space="preserve">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ab"/>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w:t>
      </w:r>
      <w:r w:rsidR="005D3BAE" w:rsidRPr="00903659">
        <w:rPr>
          <w:rFonts w:ascii="Times New Roman" w:hAnsi="Times New Roman" w:cs="Times New Roman"/>
          <w:sz w:val="24"/>
          <w:szCs w:val="24"/>
        </w:rPr>
        <w:t>н</w:t>
      </w:r>
      <w:r w:rsidR="005D3BAE" w:rsidRPr="00903659">
        <w:rPr>
          <w:rFonts w:ascii="Times New Roman" w:hAnsi="Times New Roman" w:cs="Times New Roman"/>
          <w:sz w:val="24"/>
          <w:szCs w:val="24"/>
        </w:rPr>
        <w:t>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индикатор</w:t>
      </w:r>
      <w:r w:rsidRPr="00903659">
        <w:rPr>
          <w:rFonts w:ascii="Times New Roman" w:hAnsi="Times New Roman" w:cs="Times New Roman"/>
          <w:sz w:val="24"/>
          <w:szCs w:val="24"/>
        </w:rPr>
        <w:t>и</w:t>
      </w:r>
      <w:r w:rsidRPr="00903659">
        <w:rPr>
          <w:rFonts w:ascii="Times New Roman" w:hAnsi="Times New Roman" w:cs="Times New Roman"/>
          <w:sz w:val="24"/>
          <w:szCs w:val="24"/>
        </w:rPr>
        <w:t xml:space="preserve">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w:t>
      </w:r>
      <w:r w:rsidRPr="00903659">
        <w:rPr>
          <w:rFonts w:ascii="Times New Roman" w:hAnsi="Times New Roman" w:cs="Times New Roman"/>
          <w:sz w:val="24"/>
          <w:szCs w:val="24"/>
        </w:rPr>
        <w:t>к</w:t>
      </w:r>
      <w:r w:rsidRPr="00903659">
        <w:rPr>
          <w:rFonts w:ascii="Times New Roman" w:hAnsi="Times New Roman" w:cs="Times New Roman"/>
          <w:sz w:val="24"/>
          <w:szCs w:val="24"/>
        </w:rPr>
        <w:t>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та ще дойдат от създав</w:t>
      </w:r>
      <w:r w:rsidR="008D6437" w:rsidRPr="00903659">
        <w:rPr>
          <w:rFonts w:ascii="Times New Roman" w:hAnsi="Times New Roman" w:cs="Times New Roman"/>
          <w:sz w:val="24"/>
          <w:szCs w:val="24"/>
        </w:rPr>
        <w:t>а</w:t>
      </w:r>
      <w:r w:rsidR="008D6437" w:rsidRPr="00903659">
        <w:rPr>
          <w:rFonts w:ascii="Times New Roman" w:hAnsi="Times New Roman" w:cs="Times New Roman"/>
          <w:sz w:val="24"/>
          <w:szCs w:val="24"/>
        </w:rPr>
        <w:t xml:space="preserve">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w:t>
      </w:r>
      <w:r w:rsidR="008C273D" w:rsidRPr="00903659">
        <w:rPr>
          <w:rFonts w:ascii="Times New Roman" w:hAnsi="Times New Roman" w:cs="Times New Roman"/>
          <w:color w:val="000000" w:themeColor="text1"/>
          <w:sz w:val="24"/>
          <w:szCs w:val="24"/>
        </w:rPr>
        <w:t>з</w:t>
      </w:r>
      <w:r w:rsidR="008C273D" w:rsidRPr="00903659">
        <w:rPr>
          <w:rFonts w:ascii="Times New Roman" w:hAnsi="Times New Roman" w:cs="Times New Roman"/>
          <w:color w:val="000000" w:themeColor="text1"/>
          <w:sz w:val="24"/>
          <w:szCs w:val="24"/>
        </w:rPr>
        <w:t>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2"/>
        <w:spacing w:before="0"/>
        <w:ind w:right="-1"/>
        <w:jc w:val="both"/>
        <w:rPr>
          <w:rFonts w:ascii="Times New Roman" w:hAnsi="Times New Roman" w:cs="Times New Roman"/>
          <w:b/>
          <w:color w:val="auto"/>
          <w:sz w:val="24"/>
          <w:szCs w:val="24"/>
        </w:rPr>
      </w:pP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w:t>
      </w:r>
      <w:r w:rsidR="00975DEA" w:rsidRPr="00903659">
        <w:rPr>
          <w:rFonts w:ascii="Times New Roman" w:hAnsi="Times New Roman" w:cs="Times New Roman"/>
          <w:sz w:val="24"/>
          <w:szCs w:val="24"/>
        </w:rPr>
        <w:t>и</w:t>
      </w:r>
      <w:r w:rsidR="00975DEA" w:rsidRPr="00903659">
        <w:rPr>
          <w:rFonts w:ascii="Times New Roman" w:hAnsi="Times New Roman" w:cs="Times New Roman"/>
          <w:sz w:val="24"/>
          <w:szCs w:val="24"/>
        </w:rPr>
        <w:t xml:space="preserve">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w:t>
      </w:r>
      <w:r w:rsidR="008D6437" w:rsidRPr="00903659">
        <w:rPr>
          <w:rFonts w:ascii="Times New Roman" w:hAnsi="Times New Roman" w:cs="Times New Roman"/>
          <w:sz w:val="24"/>
          <w:szCs w:val="24"/>
        </w:rPr>
        <w:t>з</w:t>
      </w:r>
      <w:r w:rsidR="008D6437" w:rsidRPr="00903659">
        <w:rPr>
          <w:rFonts w:ascii="Times New Roman" w:hAnsi="Times New Roman" w:cs="Times New Roman"/>
          <w:sz w:val="24"/>
          <w:szCs w:val="24"/>
        </w:rPr>
        <w:t>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w:t>
      </w:r>
      <w:r w:rsidR="00975DEA" w:rsidRPr="00903659">
        <w:rPr>
          <w:rFonts w:ascii="Times New Roman" w:hAnsi="Times New Roman" w:cs="Times New Roman"/>
          <w:sz w:val="24"/>
          <w:szCs w:val="24"/>
        </w:rPr>
        <w:t>ъ</w:t>
      </w:r>
      <w:r w:rsidR="00975DEA" w:rsidRPr="00903659">
        <w:rPr>
          <w:rFonts w:ascii="Times New Roman" w:hAnsi="Times New Roman" w:cs="Times New Roman"/>
          <w:sz w:val="24"/>
          <w:szCs w:val="24"/>
        </w:rPr>
        <w:t xml:space="preserve">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МИГ си поставя за цел подобр</w:t>
      </w:r>
      <w:r w:rsidR="008D6437" w:rsidRPr="00903659">
        <w:rPr>
          <w:rFonts w:ascii="Times New Roman" w:hAnsi="Times New Roman" w:cs="Times New Roman"/>
          <w:sz w:val="24"/>
          <w:szCs w:val="24"/>
        </w:rPr>
        <w:t>я</w:t>
      </w:r>
      <w:r w:rsidR="008D6437" w:rsidRPr="00903659">
        <w:rPr>
          <w:rFonts w:ascii="Times New Roman" w:hAnsi="Times New Roman" w:cs="Times New Roman"/>
          <w:sz w:val="24"/>
          <w:szCs w:val="24"/>
        </w:rPr>
        <w:t xml:space="preserve">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w:t>
      </w:r>
      <w:r w:rsidR="00F9578A" w:rsidRPr="00903659">
        <w:rPr>
          <w:rFonts w:ascii="Times New Roman" w:eastAsia="Calibri" w:hAnsi="Times New Roman" w:cs="Times New Roman"/>
          <w:sz w:val="24"/>
          <w:szCs w:val="24"/>
          <w:lang w:eastAsia="en-US"/>
        </w:rPr>
        <w:t>с</w:t>
      </w:r>
      <w:r w:rsidR="00F9578A" w:rsidRPr="00903659">
        <w:rPr>
          <w:rFonts w:ascii="Times New Roman" w:eastAsia="Calibri" w:hAnsi="Times New Roman" w:cs="Times New Roman"/>
          <w:sz w:val="24"/>
          <w:szCs w:val="24"/>
          <w:lang w:eastAsia="en-US"/>
        </w:rPr>
        <w:t>твие ще се постигне чрез четирите приоритета на стратегията.</w:t>
      </w: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w:t>
      </w:r>
      <w:r w:rsidRPr="00903659">
        <w:rPr>
          <w:rFonts w:ascii="Times New Roman" w:hAnsi="Times New Roman" w:cs="Times New Roman"/>
          <w:sz w:val="24"/>
          <w:szCs w:val="24"/>
        </w:rPr>
        <w:t>а</w:t>
      </w:r>
      <w:r w:rsidRPr="00903659">
        <w:rPr>
          <w:rFonts w:ascii="Times New Roman" w:hAnsi="Times New Roman" w:cs="Times New Roman"/>
          <w:sz w:val="24"/>
          <w:szCs w:val="24"/>
        </w:rPr>
        <w:t>ния и иновации;</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w:t>
      </w:r>
      <w:r w:rsidRPr="00903659">
        <w:rPr>
          <w:rFonts w:ascii="Times New Roman" w:hAnsi="Times New Roman" w:cs="Times New Roman"/>
          <w:sz w:val="24"/>
          <w:szCs w:val="24"/>
        </w:rPr>
        <w:t>о</w:t>
      </w:r>
      <w:r w:rsidRPr="00903659">
        <w:rPr>
          <w:rFonts w:ascii="Times New Roman" w:hAnsi="Times New Roman" w:cs="Times New Roman"/>
          <w:sz w:val="24"/>
          <w:szCs w:val="24"/>
        </w:rPr>
        <w:t>дители, преработвателите и търговците с оглед преодоляване на затрудненията при реализ</w:t>
      </w:r>
      <w:r w:rsidRPr="00903659">
        <w:rPr>
          <w:rFonts w:ascii="Times New Roman" w:hAnsi="Times New Roman" w:cs="Times New Roman"/>
          <w:sz w:val="24"/>
          <w:szCs w:val="24"/>
        </w:rPr>
        <w:t>а</w:t>
      </w:r>
      <w:r w:rsidRPr="00903659">
        <w:rPr>
          <w:rFonts w:ascii="Times New Roman" w:hAnsi="Times New Roman" w:cs="Times New Roman"/>
          <w:sz w:val="24"/>
          <w:szCs w:val="24"/>
        </w:rPr>
        <w:t>цията на селскостопанската продукция;</w:t>
      </w:r>
    </w:p>
    <w:p w:rsidR="008C273D"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няма да се припокрива с об</w:t>
      </w:r>
      <w:r w:rsidRPr="00903659">
        <w:rPr>
          <w:rFonts w:ascii="Times New Roman" w:hAnsi="Times New Roman" w:cs="Times New Roman"/>
          <w:sz w:val="24"/>
          <w:szCs w:val="24"/>
        </w:rPr>
        <w:t>х</w:t>
      </w:r>
      <w:r w:rsidRPr="00903659">
        <w:rPr>
          <w:rFonts w:ascii="Times New Roman" w:hAnsi="Times New Roman" w:cs="Times New Roman"/>
          <w:sz w:val="24"/>
          <w:szCs w:val="24"/>
        </w:rPr>
        <w:t xml:space="preserve">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w:t>
      </w:r>
      <w:r w:rsidRPr="00903659">
        <w:rPr>
          <w:rFonts w:ascii="Times New Roman" w:hAnsi="Times New Roman" w:cs="Times New Roman"/>
          <w:sz w:val="24"/>
          <w:szCs w:val="24"/>
        </w:rPr>
        <w:t>ш</w:t>
      </w:r>
      <w:r w:rsidRPr="00903659">
        <w:rPr>
          <w:rFonts w:ascii="Times New Roman" w:hAnsi="Times New Roman" w:cs="Times New Roman"/>
          <w:sz w:val="24"/>
          <w:szCs w:val="24"/>
        </w:rPr>
        <w:t>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w:t>
      </w:r>
      <w:r w:rsidR="00975DEA" w:rsidRPr="00903659">
        <w:rPr>
          <w:rFonts w:ascii="Times New Roman" w:eastAsia="Calibri" w:hAnsi="Times New Roman" w:cs="Times New Roman"/>
          <w:sz w:val="24"/>
          <w:szCs w:val="24"/>
          <w:lang w:eastAsia="en-US"/>
        </w:rPr>
        <w:t>е</w:t>
      </w:r>
      <w:r w:rsidR="00975DEA" w:rsidRPr="00903659">
        <w:rPr>
          <w:rFonts w:ascii="Times New Roman" w:eastAsia="Calibri" w:hAnsi="Times New Roman" w:cs="Times New Roman"/>
          <w:sz w:val="24"/>
          <w:szCs w:val="24"/>
          <w:lang w:eastAsia="en-US"/>
        </w:rPr>
        <w:t>ряван преди одобрението му за евентуално двойно финансиране.</w:t>
      </w:r>
    </w:p>
    <w:sectPr w:rsidR="00476CB0" w:rsidRPr="006D4189" w:rsidSect="006E53BF">
      <w:headerReference w:type="default" r:id="rId17"/>
      <w:footerReference w:type="default" r:id="rId18"/>
      <w:headerReference w:type="first" r:id="rId19"/>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803" w:rsidRDefault="002C7803" w:rsidP="006F07B9">
      <w:pPr>
        <w:spacing w:after="0" w:line="240" w:lineRule="auto"/>
      </w:pPr>
      <w:r>
        <w:separator/>
      </w:r>
    </w:p>
  </w:endnote>
  <w:endnote w:type="continuationSeparator" w:id="0">
    <w:p w:rsidR="002C7803" w:rsidRDefault="002C7803"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485789"/>
      <w:docPartObj>
        <w:docPartGallery w:val="Page Numbers (Bottom of Page)"/>
        <w:docPartUnique/>
      </w:docPartObj>
    </w:sdtPr>
    <w:sdtEndPr>
      <w:rPr>
        <w:noProof/>
      </w:rPr>
    </w:sdtEndPr>
    <w:sdtContent>
      <w:p w:rsidR="00386178" w:rsidRDefault="00386178">
        <w:pPr>
          <w:pStyle w:val="a8"/>
          <w:jc w:val="center"/>
        </w:pPr>
        <w:r>
          <w:fldChar w:fldCharType="begin"/>
        </w:r>
        <w:r>
          <w:instrText xml:space="preserve"> PAGE   \* MERGEFORMAT </w:instrText>
        </w:r>
        <w:r>
          <w:fldChar w:fldCharType="separate"/>
        </w:r>
        <w:r w:rsidR="00480D26">
          <w:rPr>
            <w:noProof/>
          </w:rPr>
          <w:t>98</w:t>
        </w:r>
        <w:r>
          <w:rPr>
            <w:noProof/>
          </w:rPr>
          <w:fldChar w:fldCharType="end"/>
        </w:r>
      </w:p>
    </w:sdtContent>
  </w:sdt>
  <w:p w:rsidR="00386178" w:rsidRDefault="0038617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803" w:rsidRDefault="002C7803" w:rsidP="006F07B9">
      <w:pPr>
        <w:spacing w:after="0" w:line="240" w:lineRule="auto"/>
      </w:pPr>
      <w:r>
        <w:separator/>
      </w:r>
    </w:p>
  </w:footnote>
  <w:footnote w:type="continuationSeparator" w:id="0">
    <w:p w:rsidR="002C7803" w:rsidRDefault="002C7803" w:rsidP="006F0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178" w:rsidRDefault="00386178" w:rsidP="00501A0E">
    <w:pPr>
      <w:pStyle w:val="a6"/>
      <w:tabs>
        <w:tab w:val="clear" w:pos="4536"/>
        <w:tab w:val="clear" w:pos="9072"/>
        <w:tab w:val="left" w:pos="1427"/>
      </w:tabs>
      <w:jc w:val="center"/>
    </w:pPr>
  </w:p>
  <w:p w:rsidR="00386178" w:rsidRDefault="00386178" w:rsidP="00B43021">
    <w:pPr>
      <w:pStyle w:val="a6"/>
      <w:tabs>
        <w:tab w:val="clear" w:pos="4536"/>
        <w:tab w:val="clear" w:pos="9072"/>
        <w:tab w:val="left" w:pos="142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178" w:rsidRDefault="00386178">
    <w:pPr>
      <w:pStyle w:val="a6"/>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01E"/>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6B16"/>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803"/>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0CB"/>
    <w:rsid w:val="00313A2A"/>
    <w:rsid w:val="00316B2D"/>
    <w:rsid w:val="00321DA2"/>
    <w:rsid w:val="00323671"/>
    <w:rsid w:val="003258B1"/>
    <w:rsid w:val="003269C0"/>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17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0D26"/>
    <w:rsid w:val="00483B74"/>
    <w:rsid w:val="00484EF5"/>
    <w:rsid w:val="0048514F"/>
    <w:rsid w:val="004902DD"/>
    <w:rsid w:val="004933D5"/>
    <w:rsid w:val="004943D9"/>
    <w:rsid w:val="00494CF6"/>
    <w:rsid w:val="00497334"/>
    <w:rsid w:val="004A0B0D"/>
    <w:rsid w:val="004A11CA"/>
    <w:rsid w:val="004A1B09"/>
    <w:rsid w:val="004A2E78"/>
    <w:rsid w:val="004A39B3"/>
    <w:rsid w:val="004A3AE0"/>
    <w:rsid w:val="004A47D5"/>
    <w:rsid w:val="004A5412"/>
    <w:rsid w:val="004A548B"/>
    <w:rsid w:val="004A555E"/>
    <w:rsid w:val="004A5F60"/>
    <w:rsid w:val="004A7E72"/>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7A4"/>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1E4"/>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0972"/>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51CB"/>
    <w:rsid w:val="00746238"/>
    <w:rsid w:val="00746BA9"/>
    <w:rsid w:val="0075064D"/>
    <w:rsid w:val="00750D45"/>
    <w:rsid w:val="00751214"/>
    <w:rsid w:val="00755BA5"/>
    <w:rsid w:val="00756F82"/>
    <w:rsid w:val="0075761E"/>
    <w:rsid w:val="00761364"/>
    <w:rsid w:val="00761445"/>
    <w:rsid w:val="007654A5"/>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97E37"/>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FA4"/>
    <w:rsid w:val="0095126F"/>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50BC"/>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2F35"/>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258A"/>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3073"/>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98B"/>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D0CB7"/>
    <w:rsid w:val="00ED1067"/>
    <w:rsid w:val="00ED1F63"/>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6D"/>
    <w:rsid w:val="00F80072"/>
    <w:rsid w:val="00F82413"/>
    <w:rsid w:val="00F84EFC"/>
    <w:rsid w:val="00F856DD"/>
    <w:rsid w:val="00F85E37"/>
    <w:rsid w:val="00F86BB6"/>
    <w:rsid w:val="00F86F07"/>
    <w:rsid w:val="00F900A3"/>
    <w:rsid w:val="00F92CAC"/>
    <w:rsid w:val="00F94083"/>
    <w:rsid w:val="00F95504"/>
    <w:rsid w:val="00F9578A"/>
    <w:rsid w:val="00F959D3"/>
    <w:rsid w:val="00F9634D"/>
    <w:rsid w:val="00F974B0"/>
    <w:rsid w:val="00FA07F7"/>
    <w:rsid w:val="00FA413C"/>
    <w:rsid w:val="00FA5409"/>
    <w:rsid w:val="00FA587F"/>
    <w:rsid w:val="00FB2FD2"/>
    <w:rsid w:val="00FB3066"/>
    <w:rsid w:val="00FB390C"/>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E5413"/>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a"/>
    <w:uiPriority w:val="59"/>
    <w:rsid w:val="002A4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a"/>
    <w:uiPriority w:val="59"/>
    <w:rsid w:val="00E759E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a"/>
    <w:uiPriority w:val="59"/>
    <w:rsid w:val="00622B6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a"/>
    <w:uiPriority w:val="59"/>
    <w:rsid w:val="00622B6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a"/>
    <w:uiPriority w:val="59"/>
    <w:rsid w:val="002A4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a"/>
    <w:uiPriority w:val="59"/>
    <w:rsid w:val="00E759E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a"/>
    <w:uiPriority w:val="59"/>
    <w:rsid w:val="00622B6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a"/>
    <w:uiPriority w:val="59"/>
    <w:rsid w:val="00622B6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418BADE8-A335-42F9-B8CD-77FEEE0086AE}" type="presOf" srcId="{788A6252-35D5-478A-ADD2-982F1EEAD6C6}" destId="{718715CB-E995-4D75-99E9-52D4BA093623}"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A3CAB4BC-BDFF-4E26-A5A0-71845F29A72A}" type="presOf" srcId="{7C554C3C-F4C8-4FEE-81E8-0980118E69AC}" destId="{F2351BEE-F595-448B-9763-A850C06A140C}" srcOrd="0" destOrd="0" presId="urn:microsoft.com/office/officeart/2005/8/layout/hierarchy1"/>
    <dgm:cxn modelId="{84DB51A3-EC71-46F5-8C3C-3EC26483C077}" type="presOf" srcId="{4EE4CB09-BE85-47EA-918D-62B4DF708DD6}" destId="{CAD75C75-278C-4C76-A804-5E47EFDD15D6}" srcOrd="0" destOrd="0" presId="urn:microsoft.com/office/officeart/2005/8/layout/hierarchy1"/>
    <dgm:cxn modelId="{E8F854BB-6EC8-4F37-A7E4-A49CC18F0F84}" type="presOf" srcId="{F846F38B-6F8F-40EC-A8BC-233EC605B1AB}" destId="{EC031C3E-8712-45A3-8861-06DE2A3D703E}"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70E00BD6-FA87-4A31-ABA2-BBF563ACD13C}" type="presOf" srcId="{9A432E36-5C32-4F0A-8B85-CE5103EE1E6F}" destId="{077D3DDB-BDB8-451A-AC53-090708E09491}" srcOrd="0" destOrd="0" presId="urn:microsoft.com/office/officeart/2005/8/layout/hierarchy1"/>
    <dgm:cxn modelId="{ABCE31FD-210B-4C89-BFC8-59B1410CF666}" type="presOf" srcId="{80916CCC-DC51-4166-AEB8-D8CC77A9D947}" destId="{54756D07-D180-414F-8E54-663DE6739C52}" srcOrd="0" destOrd="0" presId="urn:microsoft.com/office/officeart/2005/8/layout/hierarchy1"/>
    <dgm:cxn modelId="{E1E067D5-2B45-4F3A-B137-1401387850E9}" type="presOf" srcId="{76BB3F35-57A9-4A19-8B7C-A5B223735F82}" destId="{CAB4A617-B74E-4A61-A3F7-4A2CA7927B7E}" srcOrd="0" destOrd="0" presId="urn:microsoft.com/office/officeart/2005/8/layout/hierarchy1"/>
    <dgm:cxn modelId="{677CE3CD-98E1-4177-80F9-C6D3847A1B2D}" type="presOf" srcId="{344D50D3-6709-4B77-8E38-35EC37A521CA}" destId="{F169D10F-FACB-4512-8878-B4C46DB47193}" srcOrd="0" destOrd="0" presId="urn:microsoft.com/office/officeart/2005/8/layout/hierarchy1"/>
    <dgm:cxn modelId="{EE088CEB-BE7A-48F5-99ED-49A33F613B04}" type="presOf" srcId="{40953101-487C-4B64-AB7F-F66D6EF852DD}" destId="{C0971ED1-7BFB-46A2-B5DE-30DE44310C1A}" srcOrd="0" destOrd="0" presId="urn:microsoft.com/office/officeart/2005/8/layout/hierarchy1"/>
    <dgm:cxn modelId="{7EA6B706-40F1-4EDA-A297-A9C35140C664}" type="presOf" srcId="{B47161FD-1641-4C49-8272-0BA6C54C54FF}" destId="{9708F7DA-363A-4CBA-92E2-BA5EBC026911}" srcOrd="0" destOrd="0" presId="urn:microsoft.com/office/officeart/2005/8/layout/hierarchy1"/>
    <dgm:cxn modelId="{4859E074-E783-4F72-8576-288031E74E95}" type="presOf" srcId="{71E0369D-C3CF-43EA-8099-6818678372F0}" destId="{336AB084-BFEC-4F45-A7C5-902937929ED8}"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677413A6-861F-451C-B82E-33B27CFCAC2E}" type="presOf" srcId="{59AE2614-6CA2-4D72-8D2E-D37FF42A17F4}" destId="{F9FF3A57-FFCD-445A-B3BF-E3AED3809C07}" srcOrd="0" destOrd="0" presId="urn:microsoft.com/office/officeart/2005/8/layout/hierarchy1"/>
    <dgm:cxn modelId="{45DF8B88-043E-4A7A-9997-2FB0F058D897}" type="presOf" srcId="{88E7A6B6-4621-4868-BBA4-24B0B564DE0D}" destId="{F8C5EC30-1F38-431B-A866-A003856D440B}" srcOrd="0" destOrd="0" presId="urn:microsoft.com/office/officeart/2005/8/layout/hierarchy1"/>
    <dgm:cxn modelId="{496354A1-8FB3-4A8C-A401-45D84004756B}" type="presOf" srcId="{9990A178-5EB5-4C43-86D5-E7E0B4C3C881}" destId="{11A79220-188D-4876-BEAC-761D9BBC0D5E}"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43FB4A70-9B0C-43B5-92F6-B5DE1CF0CA40}" type="presParOf" srcId="{F8C5EC30-1F38-431B-A866-A003856D440B}" destId="{58D14E61-4168-4CB0-B0A4-2CB394CD1EF7}" srcOrd="0" destOrd="0" presId="urn:microsoft.com/office/officeart/2005/8/layout/hierarchy1"/>
    <dgm:cxn modelId="{5767F321-B281-439A-88C1-C327B6957159}" type="presParOf" srcId="{58D14E61-4168-4CB0-B0A4-2CB394CD1EF7}" destId="{72AB5932-77B5-4EFF-A58C-4D752602AC20}" srcOrd="0" destOrd="0" presId="urn:microsoft.com/office/officeart/2005/8/layout/hierarchy1"/>
    <dgm:cxn modelId="{04F04F90-ECD7-4EAF-8D83-D4D7981EB269}" type="presParOf" srcId="{72AB5932-77B5-4EFF-A58C-4D752602AC20}" destId="{81C032BA-AA0A-49DD-A58F-0144E247DEC9}" srcOrd="0" destOrd="0" presId="urn:microsoft.com/office/officeart/2005/8/layout/hierarchy1"/>
    <dgm:cxn modelId="{9A8966B0-8FE9-4300-93A3-5C46A8FDB24D}" type="presParOf" srcId="{72AB5932-77B5-4EFF-A58C-4D752602AC20}" destId="{EC031C3E-8712-45A3-8861-06DE2A3D703E}" srcOrd="1" destOrd="0" presId="urn:microsoft.com/office/officeart/2005/8/layout/hierarchy1"/>
    <dgm:cxn modelId="{A9D8B644-4255-427F-B17A-E42B52A51E43}" type="presParOf" srcId="{58D14E61-4168-4CB0-B0A4-2CB394CD1EF7}" destId="{C3D79F78-444D-4F75-B67E-01873E1F0DA8}" srcOrd="1" destOrd="0" presId="urn:microsoft.com/office/officeart/2005/8/layout/hierarchy1"/>
    <dgm:cxn modelId="{E60A90CC-D699-4C79-BF89-15BD05FB72B3}" type="presParOf" srcId="{C3D79F78-444D-4F75-B67E-01873E1F0DA8}" destId="{CAD75C75-278C-4C76-A804-5E47EFDD15D6}" srcOrd="0" destOrd="0" presId="urn:microsoft.com/office/officeart/2005/8/layout/hierarchy1"/>
    <dgm:cxn modelId="{F481A0D0-EA8D-439A-AF1C-3D1C67E77516}" type="presParOf" srcId="{C3D79F78-444D-4F75-B67E-01873E1F0DA8}" destId="{23667CE8-8BA7-46A7-9D36-C09EC8C537EA}" srcOrd="1" destOrd="0" presId="urn:microsoft.com/office/officeart/2005/8/layout/hierarchy1"/>
    <dgm:cxn modelId="{B5E9C675-41EA-494A-8F7F-4CE33D2233AF}" type="presParOf" srcId="{23667CE8-8BA7-46A7-9D36-C09EC8C537EA}" destId="{71A421A5-4E97-4048-8110-5FC32FD0F0E1}" srcOrd="0" destOrd="0" presId="urn:microsoft.com/office/officeart/2005/8/layout/hierarchy1"/>
    <dgm:cxn modelId="{2C15749C-5CF6-4BD7-8305-B4063BE0B6AB}" type="presParOf" srcId="{71A421A5-4E97-4048-8110-5FC32FD0F0E1}" destId="{09DC96D9-B6FA-40D7-9DDF-F80D4B583263}" srcOrd="0" destOrd="0" presId="urn:microsoft.com/office/officeart/2005/8/layout/hierarchy1"/>
    <dgm:cxn modelId="{E1F1E449-6436-43A8-8C4A-22AA143DA66A}" type="presParOf" srcId="{71A421A5-4E97-4048-8110-5FC32FD0F0E1}" destId="{C0971ED1-7BFB-46A2-B5DE-30DE44310C1A}" srcOrd="1" destOrd="0" presId="urn:microsoft.com/office/officeart/2005/8/layout/hierarchy1"/>
    <dgm:cxn modelId="{F23ADD79-A4B2-4D59-8521-FED6EE7149FF}" type="presParOf" srcId="{23667CE8-8BA7-46A7-9D36-C09EC8C537EA}" destId="{E8256733-849C-46D9-B025-55A5DF764E5A}" srcOrd="1" destOrd="0" presId="urn:microsoft.com/office/officeart/2005/8/layout/hierarchy1"/>
    <dgm:cxn modelId="{2EE885CD-6D31-4516-9532-88F5985446DC}" type="presParOf" srcId="{E8256733-849C-46D9-B025-55A5DF764E5A}" destId="{54756D07-D180-414F-8E54-663DE6739C52}" srcOrd="0" destOrd="0" presId="urn:microsoft.com/office/officeart/2005/8/layout/hierarchy1"/>
    <dgm:cxn modelId="{FE830563-2013-4233-BA93-5C597ABF483D}" type="presParOf" srcId="{E8256733-849C-46D9-B025-55A5DF764E5A}" destId="{7A4F68B4-7F26-4FCF-8238-4A2778412214}" srcOrd="1" destOrd="0" presId="urn:microsoft.com/office/officeart/2005/8/layout/hierarchy1"/>
    <dgm:cxn modelId="{EB5C5E61-FCC8-482B-98CA-3F6D7668314B}" type="presParOf" srcId="{7A4F68B4-7F26-4FCF-8238-4A2778412214}" destId="{CE7C5FB8-A00C-4CC6-8A67-BCFCBD91A36C}" srcOrd="0" destOrd="0" presId="urn:microsoft.com/office/officeart/2005/8/layout/hierarchy1"/>
    <dgm:cxn modelId="{76C5BD7D-0A59-4C7B-AA3F-5C5C85484E69}" type="presParOf" srcId="{CE7C5FB8-A00C-4CC6-8A67-BCFCBD91A36C}" destId="{68BBD9C7-1B28-40BD-AA6B-BCA2600DBF22}" srcOrd="0" destOrd="0" presId="urn:microsoft.com/office/officeart/2005/8/layout/hierarchy1"/>
    <dgm:cxn modelId="{8BD5782D-FDAA-45B5-A26E-F1ED4F32AB2C}" type="presParOf" srcId="{CE7C5FB8-A00C-4CC6-8A67-BCFCBD91A36C}" destId="{718715CB-E995-4D75-99E9-52D4BA093623}" srcOrd="1" destOrd="0" presId="urn:microsoft.com/office/officeart/2005/8/layout/hierarchy1"/>
    <dgm:cxn modelId="{299B7CAC-A463-4F75-868A-4C63DD66FCEF}" type="presParOf" srcId="{7A4F68B4-7F26-4FCF-8238-4A2778412214}" destId="{9F7F3450-F6D6-45A5-A5FC-E49F09D9B2E2}" srcOrd="1" destOrd="0" presId="urn:microsoft.com/office/officeart/2005/8/layout/hierarchy1"/>
    <dgm:cxn modelId="{6C1BBA05-07FA-4598-AF08-7A55D638286C}" type="presParOf" srcId="{9F7F3450-F6D6-45A5-A5FC-E49F09D9B2E2}" destId="{336AB084-BFEC-4F45-A7C5-902937929ED8}" srcOrd="0" destOrd="0" presId="urn:microsoft.com/office/officeart/2005/8/layout/hierarchy1"/>
    <dgm:cxn modelId="{9EECA692-AEBE-47B5-A0B9-C04A5EFE0ECA}" type="presParOf" srcId="{9F7F3450-F6D6-45A5-A5FC-E49F09D9B2E2}" destId="{10DC279E-9217-45EE-8BBE-05FB6AC9704B}" srcOrd="1" destOrd="0" presId="urn:microsoft.com/office/officeart/2005/8/layout/hierarchy1"/>
    <dgm:cxn modelId="{C6308C94-034F-4D10-8E14-A373F9B92F81}" type="presParOf" srcId="{10DC279E-9217-45EE-8BBE-05FB6AC9704B}" destId="{09FD1C64-2D34-43E5-A81C-0DA4801CCA9E}" srcOrd="0" destOrd="0" presId="urn:microsoft.com/office/officeart/2005/8/layout/hierarchy1"/>
    <dgm:cxn modelId="{DE3E09EC-7C73-42F6-8501-1240E445C5F4}" type="presParOf" srcId="{09FD1C64-2D34-43E5-A81C-0DA4801CCA9E}" destId="{840D9E70-AFA9-4918-9784-C8EEFB9B82A1}" srcOrd="0" destOrd="0" presId="urn:microsoft.com/office/officeart/2005/8/layout/hierarchy1"/>
    <dgm:cxn modelId="{09A5013A-183E-4798-B0EC-A8DB2F953631}" type="presParOf" srcId="{09FD1C64-2D34-43E5-A81C-0DA4801CCA9E}" destId="{F9FF3A57-FFCD-445A-B3BF-E3AED3809C07}" srcOrd="1" destOrd="0" presId="urn:microsoft.com/office/officeart/2005/8/layout/hierarchy1"/>
    <dgm:cxn modelId="{13AD46AA-BD57-45AA-BBD2-FAFD83782E2E}" type="presParOf" srcId="{10DC279E-9217-45EE-8BBE-05FB6AC9704B}" destId="{66207088-03C1-498E-8FC8-B194DCEB10C0}" srcOrd="1" destOrd="0" presId="urn:microsoft.com/office/officeart/2005/8/layout/hierarchy1"/>
    <dgm:cxn modelId="{885C9B70-609A-4887-8A82-FF41A00C64D1}" type="presParOf" srcId="{66207088-03C1-498E-8FC8-B194DCEB10C0}" destId="{CAB4A617-B74E-4A61-A3F7-4A2CA7927B7E}" srcOrd="0" destOrd="0" presId="urn:microsoft.com/office/officeart/2005/8/layout/hierarchy1"/>
    <dgm:cxn modelId="{D2B7B35C-C6D3-40E0-94CF-8D09710B4AE5}" type="presParOf" srcId="{66207088-03C1-498E-8FC8-B194DCEB10C0}" destId="{F4E5EF9D-93F2-4988-9CE9-A62D4BC829B1}" srcOrd="1" destOrd="0" presId="urn:microsoft.com/office/officeart/2005/8/layout/hierarchy1"/>
    <dgm:cxn modelId="{1183C0AC-592A-4113-96EB-18083F4D422C}" type="presParOf" srcId="{F4E5EF9D-93F2-4988-9CE9-A62D4BC829B1}" destId="{B90E47B6-DFC0-4C54-B689-4AC16E556E7D}" srcOrd="0" destOrd="0" presId="urn:microsoft.com/office/officeart/2005/8/layout/hierarchy1"/>
    <dgm:cxn modelId="{35FF49BE-B963-43F8-B0A3-F662608C80EE}" type="presParOf" srcId="{B90E47B6-DFC0-4C54-B689-4AC16E556E7D}" destId="{6FEDD2DB-A15E-424A-A265-758ED7498929}" srcOrd="0" destOrd="0" presId="urn:microsoft.com/office/officeart/2005/8/layout/hierarchy1"/>
    <dgm:cxn modelId="{6CD4F43D-BE09-461E-9399-183B697144F7}" type="presParOf" srcId="{B90E47B6-DFC0-4C54-B689-4AC16E556E7D}" destId="{9708F7DA-363A-4CBA-92E2-BA5EBC026911}" srcOrd="1" destOrd="0" presId="urn:microsoft.com/office/officeart/2005/8/layout/hierarchy1"/>
    <dgm:cxn modelId="{94CD237E-2490-4231-ACEC-322763A2F49B}" type="presParOf" srcId="{F4E5EF9D-93F2-4988-9CE9-A62D4BC829B1}" destId="{5A9FFE70-591F-4096-BD31-6C5557AA03FD}" srcOrd="1" destOrd="0" presId="urn:microsoft.com/office/officeart/2005/8/layout/hierarchy1"/>
    <dgm:cxn modelId="{AE4B5C2D-5393-4F79-AFE9-A8D25BDBA8B5}" type="presParOf" srcId="{66207088-03C1-498E-8FC8-B194DCEB10C0}" destId="{11A79220-188D-4876-BEAC-761D9BBC0D5E}" srcOrd="2" destOrd="0" presId="urn:microsoft.com/office/officeart/2005/8/layout/hierarchy1"/>
    <dgm:cxn modelId="{523D4C44-51B8-46F2-810C-5C36301F9F8B}" type="presParOf" srcId="{66207088-03C1-498E-8FC8-B194DCEB10C0}" destId="{FD91AB69-CDAC-4E1E-BAB8-D3A1B14F7523}" srcOrd="3" destOrd="0" presId="urn:microsoft.com/office/officeart/2005/8/layout/hierarchy1"/>
    <dgm:cxn modelId="{A527CB7F-BDE4-45EE-B4BB-19302310C103}" type="presParOf" srcId="{FD91AB69-CDAC-4E1E-BAB8-D3A1B14F7523}" destId="{0B27911A-1C1D-4EE6-86E8-45BCA41DEB8E}" srcOrd="0" destOrd="0" presId="urn:microsoft.com/office/officeart/2005/8/layout/hierarchy1"/>
    <dgm:cxn modelId="{4E88766A-1A9F-442F-ADD2-7CF75BF45B76}" type="presParOf" srcId="{0B27911A-1C1D-4EE6-86E8-45BCA41DEB8E}" destId="{CD7B52CD-32C2-49EE-BEFA-9CE1352CCAD6}" srcOrd="0" destOrd="0" presId="urn:microsoft.com/office/officeart/2005/8/layout/hierarchy1"/>
    <dgm:cxn modelId="{69568F2D-A415-4BA5-B753-B4A6B4D0B6EA}" type="presParOf" srcId="{0B27911A-1C1D-4EE6-86E8-45BCA41DEB8E}" destId="{F2351BEE-F595-448B-9763-A850C06A140C}" srcOrd="1" destOrd="0" presId="urn:microsoft.com/office/officeart/2005/8/layout/hierarchy1"/>
    <dgm:cxn modelId="{6AD2F5FB-4D2F-45FE-8035-8FB3A9EF4B5D}" type="presParOf" srcId="{FD91AB69-CDAC-4E1E-BAB8-D3A1B14F7523}" destId="{4AEC549B-B65D-464B-A129-FBFA107D75A0}" srcOrd="1" destOrd="0" presId="urn:microsoft.com/office/officeart/2005/8/layout/hierarchy1"/>
    <dgm:cxn modelId="{A264C25B-BE49-439C-A46F-F32948DCE0F1}" type="presParOf" srcId="{66207088-03C1-498E-8FC8-B194DCEB10C0}" destId="{077D3DDB-BDB8-451A-AC53-090708E09491}" srcOrd="4" destOrd="0" presId="urn:microsoft.com/office/officeart/2005/8/layout/hierarchy1"/>
    <dgm:cxn modelId="{DF9DC632-930B-4BD1-BFB6-D81268B12D48}" type="presParOf" srcId="{66207088-03C1-498E-8FC8-B194DCEB10C0}" destId="{59979A7C-18C5-478C-BF08-4B8D4EB09F99}" srcOrd="5" destOrd="0" presId="urn:microsoft.com/office/officeart/2005/8/layout/hierarchy1"/>
    <dgm:cxn modelId="{DCF9D7B1-1E18-4662-805D-8A9DAE5CE441}" type="presParOf" srcId="{59979A7C-18C5-478C-BF08-4B8D4EB09F99}" destId="{003C10DF-C810-4EEE-B596-3101D3818E31}" srcOrd="0" destOrd="0" presId="urn:microsoft.com/office/officeart/2005/8/layout/hierarchy1"/>
    <dgm:cxn modelId="{8D4A3BB8-9908-4A46-8C46-5F06A57C0699}" type="presParOf" srcId="{003C10DF-C810-4EEE-B596-3101D3818E31}" destId="{2FCAFEB3-E138-4D65-8756-07C8200A5811}" srcOrd="0" destOrd="0" presId="urn:microsoft.com/office/officeart/2005/8/layout/hierarchy1"/>
    <dgm:cxn modelId="{44014F96-3C37-433B-BE99-4EB3DBA7FF82}" type="presParOf" srcId="{003C10DF-C810-4EEE-B596-3101D3818E31}" destId="{F169D10F-FACB-4512-8878-B4C46DB47193}" srcOrd="1" destOrd="0" presId="urn:microsoft.com/office/officeart/2005/8/layout/hierarchy1"/>
    <dgm:cxn modelId="{BA18D5F2-CADE-433B-BDF6-589E1426F1A8}"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0DAF4-A808-443E-86E9-9226ADF9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98</Pages>
  <Words>39014</Words>
  <Characters>222381</Characters>
  <Application>Microsoft Office Word</Application>
  <DocSecurity>0</DocSecurity>
  <Lines>1853</Lines>
  <Paragraphs>521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16</cp:revision>
  <cp:lastPrinted>2017-08-29T15:46:00Z</cp:lastPrinted>
  <dcterms:created xsi:type="dcterms:W3CDTF">2020-01-03T14:44:00Z</dcterms:created>
  <dcterms:modified xsi:type="dcterms:W3CDTF">2021-02-25T08:18:00Z</dcterms:modified>
</cp:coreProperties>
</file>