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F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526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44"/>
        <w:gridCol w:w="3048"/>
        <w:gridCol w:w="2776"/>
        <w:gridCol w:w="2719"/>
      </w:tblGrid>
      <w:tr w:rsidR="00B64BF3" w:rsidRPr="00C876E9" w:rsidTr="00B64BF3">
        <w:trPr>
          <w:trHeight w:val="140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3" w:rsidRPr="00B64BF3" w:rsidRDefault="008A53A3" w:rsidP="00FF58EA">
            <w:pPr>
              <w:jc w:val="both"/>
              <w:rPr>
                <w:b/>
                <w:sz w:val="20"/>
                <w:szCs w:val="20"/>
              </w:rPr>
            </w:pPr>
            <w:r w:rsidRPr="008A53A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4C4F8C" wp14:editId="06947246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-76200</wp:posOffset>
                  </wp:positionV>
                  <wp:extent cx="1009015" cy="1047750"/>
                  <wp:effectExtent l="0" t="0" r="0" b="0"/>
                  <wp:wrapNone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3" w:rsidRPr="00C876E9" w:rsidRDefault="00B64BF3" w:rsidP="00FF58EA">
            <w:pPr>
              <w:rPr>
                <w:b/>
                <w:i/>
                <w:noProof/>
                <w:sz w:val="20"/>
                <w:szCs w:val="20"/>
              </w:rPr>
            </w:pPr>
          </w:p>
          <w:p w:rsidR="00B64BF3" w:rsidRPr="00C876E9" w:rsidRDefault="00B64BF3" w:rsidP="00FF58EA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C876E9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747D5B35" wp14:editId="082103C2">
                  <wp:extent cx="914400" cy="600075"/>
                  <wp:effectExtent l="19050" t="19050" r="19050" b="28575"/>
                  <wp:docPr id="2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F3" w:rsidRPr="00C876E9" w:rsidRDefault="006D264E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971550"/>
                  <wp:effectExtent l="0" t="0" r="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3" w:rsidRPr="00C876E9" w:rsidRDefault="00B64BF3" w:rsidP="00FF58EA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B64BF3" w:rsidRPr="00C876E9" w:rsidRDefault="00B64BF3" w:rsidP="00FF58EA">
            <w:pPr>
              <w:rPr>
                <w:b/>
                <w:noProof/>
                <w:sz w:val="20"/>
                <w:szCs w:val="20"/>
              </w:rPr>
            </w:pP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876E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599D48F" wp14:editId="297C5CCC">
                  <wp:extent cx="762000" cy="600075"/>
                  <wp:effectExtent l="0" t="0" r="0" b="9525"/>
                  <wp:docPr id="3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3" w:rsidRPr="00C876E9" w:rsidRDefault="00B64BF3" w:rsidP="00FF58EA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B64BF3" w:rsidRPr="00C876E9" w:rsidRDefault="00B64BF3" w:rsidP="00FF58EA">
            <w:pPr>
              <w:jc w:val="center"/>
              <w:rPr>
                <w:rFonts w:ascii="Calibri" w:eastAsia="Calibri" w:hAnsi="Calibri" w:cs="Calibri"/>
                <w:noProof/>
              </w:rPr>
            </w:pP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876E9">
              <w:rPr>
                <w:noProof/>
              </w:rPr>
              <w:drawing>
                <wp:inline distT="0" distB="0" distL="0" distR="0" wp14:anchorId="2300D8DA" wp14:editId="728BD565">
                  <wp:extent cx="809625" cy="733425"/>
                  <wp:effectExtent l="0" t="0" r="9525" b="9525"/>
                  <wp:docPr id="4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BF3" w:rsidRPr="00C876E9" w:rsidTr="00FF58EA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F3" w:rsidRPr="00C876E9" w:rsidRDefault="00B64BF3" w:rsidP="00FF58EA">
            <w:pPr>
              <w:widowControl w:val="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C876E9">
              <w:rPr>
                <w:b/>
                <w:iCs/>
                <w:sz w:val="18"/>
                <w:szCs w:val="18"/>
              </w:rPr>
              <w:t>ЕВРОПЕЙСКИ СЪЮЗ – ЕВРОПЕЙСКИ СТРУКТУРНИ И ИНВЕСТИЦИОННИ ФОНДОВЕ</w:t>
            </w:r>
          </w:p>
        </w:tc>
      </w:tr>
      <w:tr w:rsidR="00B64BF3" w:rsidRPr="00C876E9" w:rsidTr="00FF58EA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F3" w:rsidRPr="00C876E9" w:rsidRDefault="00B64BF3" w:rsidP="00FF58EA">
            <w:pPr>
              <w:widowControl w:val="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C876E9">
              <w:rPr>
                <w:b/>
                <w:iCs/>
                <w:sz w:val="18"/>
                <w:szCs w:val="18"/>
              </w:rPr>
              <w:t>МЕСТНА ИНИЦИАТИВНА ГРУПА „СВИЛЕНГРАД-АРЕАЛ“</w:t>
            </w:r>
          </w:p>
        </w:tc>
      </w:tr>
    </w:tbl>
    <w:p w:rsidR="00CF6839" w:rsidRDefault="00CF6839" w:rsidP="00CF68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6839" w:rsidRDefault="00CF6839" w:rsidP="00CF6839">
      <w:pPr>
        <w:widowControl w:val="0"/>
        <w:jc w:val="center"/>
        <w:rPr>
          <w:rFonts w:eastAsia="Calibri"/>
          <w:b/>
          <w:lang w:eastAsia="en-US"/>
        </w:rPr>
      </w:pPr>
    </w:p>
    <w:p w:rsidR="00CF6839" w:rsidRDefault="00CF6839" w:rsidP="00CF68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</w:t>
      </w:r>
    </w:p>
    <w:p w:rsidR="00CF6839" w:rsidRPr="00A64E03" w:rsidRDefault="00CF6839" w:rsidP="00CF68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финансирано по Програма за развитие на селските райони </w:t>
      </w:r>
      <w:r w:rsidRPr="00A64E03">
        <w:rPr>
          <w:b/>
          <w:bCs/>
          <w:sz w:val="22"/>
          <w:szCs w:val="22"/>
        </w:rPr>
        <w:t>2014-2020 г.</w:t>
      </w:r>
    </w:p>
    <w:p w:rsidR="00CF6839" w:rsidRPr="00A64E03" w:rsidRDefault="00CF6839" w:rsidP="00CF6839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CF6839" w:rsidRPr="00A64E03" w:rsidRDefault="00CF6839" w:rsidP="00CF6839">
      <w:pPr>
        <w:rPr>
          <w:sz w:val="22"/>
          <w:szCs w:val="22"/>
        </w:rPr>
      </w:pPr>
    </w:p>
    <w:p w:rsidR="00CF6839" w:rsidRPr="00A64E03" w:rsidRDefault="00CF6839" w:rsidP="00A54C48">
      <w:pPr>
        <w:spacing w:after="120" w:line="23" w:lineRule="atLeast"/>
        <w:ind w:left="108" w:right="109"/>
        <w:jc w:val="center"/>
        <w:rPr>
          <w:sz w:val="22"/>
          <w:szCs w:val="22"/>
        </w:rPr>
      </w:pPr>
      <w:r w:rsidRPr="00990BAF">
        <w:rPr>
          <w:b/>
          <w:sz w:val="22"/>
          <w:szCs w:val="22"/>
        </w:rPr>
        <w:t xml:space="preserve">Постъпили въпроси от кандидати и разяснения по тях по процедура </w:t>
      </w:r>
      <w:r w:rsidR="00E574FD" w:rsidRPr="00E574FD">
        <w:rPr>
          <w:b/>
        </w:rPr>
        <w:t xml:space="preserve">BG05M9OP001-2.096 „МИГ Свиленград-Ареал 2.1. Социално-икономическа интеграция на </w:t>
      </w:r>
      <w:proofErr w:type="spellStart"/>
      <w:r w:rsidR="00E574FD" w:rsidRPr="00E574FD">
        <w:rPr>
          <w:b/>
        </w:rPr>
        <w:t>маргинализирани</w:t>
      </w:r>
      <w:proofErr w:type="spellEnd"/>
      <w:r w:rsidR="00E574FD" w:rsidRPr="00E574FD">
        <w:rPr>
          <w:b/>
        </w:rPr>
        <w:t xml:space="preserve"> общности като ромите на територията на МИГ Свиленград-Ареал “</w:t>
      </w:r>
    </w:p>
    <w:tbl>
      <w:tblPr>
        <w:tblW w:w="13576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507"/>
        <w:gridCol w:w="5961"/>
        <w:gridCol w:w="5635"/>
      </w:tblGrid>
      <w:tr w:rsidR="00CF6839" w:rsidRPr="003A54E0" w:rsidTr="00E574FD">
        <w:trPr>
          <w:tblHeader/>
          <w:tblCellSpacing w:w="1440" w:type="nil"/>
          <w:jc w:val="center"/>
        </w:trPr>
        <w:tc>
          <w:tcPr>
            <w:tcW w:w="473" w:type="dxa"/>
          </w:tcPr>
          <w:p w:rsidR="00CF6839" w:rsidRPr="00AA5B87" w:rsidRDefault="00CF6839" w:rsidP="00EC34D9">
            <w:pPr>
              <w:ind w:left="7" w:right="28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07" w:type="dxa"/>
          </w:tcPr>
          <w:p w:rsidR="00CF6839" w:rsidRPr="00AA5B87" w:rsidRDefault="00CF6839" w:rsidP="00EC34D9">
            <w:pPr>
              <w:jc w:val="center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Дата на получаване</w:t>
            </w:r>
          </w:p>
        </w:tc>
        <w:tc>
          <w:tcPr>
            <w:tcW w:w="5961" w:type="dxa"/>
            <w:shd w:val="clear" w:color="auto" w:fill="auto"/>
          </w:tcPr>
          <w:p w:rsidR="00CF6839" w:rsidRPr="00AA5B87" w:rsidRDefault="00CF6839" w:rsidP="00EC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Въпрос/Данни на подателя / име и/или ел.поща/</w:t>
            </w:r>
          </w:p>
        </w:tc>
        <w:tc>
          <w:tcPr>
            <w:tcW w:w="5635" w:type="dxa"/>
            <w:shd w:val="clear" w:color="auto" w:fill="auto"/>
          </w:tcPr>
          <w:p w:rsidR="00CF6839" w:rsidRPr="00AA5B87" w:rsidRDefault="00CF6839" w:rsidP="00EC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Отговори и/или разяснения от МИГ</w:t>
            </w:r>
          </w:p>
        </w:tc>
      </w:tr>
      <w:tr w:rsidR="00CF6839" w:rsidRPr="003A54E0" w:rsidTr="00E0169C">
        <w:trPr>
          <w:trHeight w:val="1453"/>
          <w:tblCellSpacing w:w="1440" w:type="nil"/>
          <w:jc w:val="center"/>
        </w:trPr>
        <w:tc>
          <w:tcPr>
            <w:tcW w:w="473" w:type="dxa"/>
          </w:tcPr>
          <w:p w:rsidR="00CF6839" w:rsidRPr="00AA5B87" w:rsidRDefault="00CF6839" w:rsidP="00EC34D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E574FD" w:rsidRDefault="00E574FD" w:rsidP="00EC34D9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 xml:space="preserve">03 септември 2020, </w:t>
            </w:r>
          </w:p>
          <w:p w:rsidR="00CF6839" w:rsidRPr="00A23716" w:rsidRDefault="00E574FD" w:rsidP="00EC34D9">
            <w:pPr>
              <w:jc w:val="both"/>
              <w:rPr>
                <w:sz w:val="22"/>
                <w:szCs w:val="22"/>
                <w:lang w:val="en-US"/>
              </w:rPr>
            </w:pPr>
            <w:r w:rsidRPr="00E574FD">
              <w:rPr>
                <w:sz w:val="22"/>
                <w:szCs w:val="22"/>
              </w:rPr>
              <w:t>13:49</w:t>
            </w:r>
          </w:p>
        </w:tc>
        <w:tc>
          <w:tcPr>
            <w:tcW w:w="5961" w:type="dxa"/>
            <w:shd w:val="clear" w:color="auto" w:fill="auto"/>
          </w:tcPr>
          <w:p w:rsidR="00E85500" w:rsidRDefault="00E85500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b/>
                <w:sz w:val="22"/>
                <w:szCs w:val="22"/>
                <w:u w:val="single"/>
              </w:rPr>
              <w:t>1 ВЪПРОС</w:t>
            </w:r>
            <w:r>
              <w:rPr>
                <w:sz w:val="22"/>
                <w:szCs w:val="22"/>
              </w:rPr>
              <w:t>: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 xml:space="preserve">Във връзка с обявена Процедура чрез подбор на проектни предложения BG05M9OP001-2.096„МИГ Свиленград Ареал-Социално-икономическа интеграция на </w:t>
            </w:r>
            <w:proofErr w:type="spellStart"/>
            <w:r w:rsidRPr="00E574FD">
              <w:rPr>
                <w:sz w:val="22"/>
                <w:szCs w:val="22"/>
              </w:rPr>
              <w:t>маргинализирани</w:t>
            </w:r>
            <w:proofErr w:type="spellEnd"/>
            <w:r w:rsidRPr="00E574FD">
              <w:rPr>
                <w:sz w:val="22"/>
                <w:szCs w:val="22"/>
              </w:rPr>
              <w:t xml:space="preserve"> общности като ромите на територията на МИГ Свиленград-Ареал“, имаме следния въпрос: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>1. Допустимо ли е кандидатстване по процедурата на Юридическо лице, представляващо търговско дружество по смисъла на ТЗ с правно организационна форма ЕООД, което е с едноличен собственик на капитала община Свиленград, като община Свиленград ще бъде партньор на същото?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>Общинска Администрация Свиленград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 xml:space="preserve">Дирекция "Местно икономическо развитие, проекти и </w:t>
            </w:r>
            <w:r w:rsidRPr="00E574FD">
              <w:rPr>
                <w:sz w:val="22"/>
                <w:szCs w:val="22"/>
              </w:rPr>
              <w:lastRenderedPageBreak/>
              <w:t>програми"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>тел. +359 379 7 43 31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CF6839" w:rsidRPr="00927185" w:rsidRDefault="00E574FD" w:rsidP="00C57B1F">
            <w:pPr>
              <w:jc w:val="both"/>
              <w:rPr>
                <w:sz w:val="22"/>
                <w:szCs w:val="22"/>
              </w:rPr>
            </w:pPr>
            <w:proofErr w:type="spellStart"/>
            <w:r w:rsidRPr="00E574FD">
              <w:rPr>
                <w:sz w:val="22"/>
                <w:szCs w:val="22"/>
              </w:rPr>
              <w:t>e-mail</w:t>
            </w:r>
            <w:proofErr w:type="spellEnd"/>
            <w:r w:rsidRPr="00E574FD">
              <w:rPr>
                <w:sz w:val="22"/>
                <w:szCs w:val="22"/>
              </w:rPr>
              <w:t xml:space="preserve"> : svil_mirpp@abv.bg</w:t>
            </w:r>
          </w:p>
        </w:tc>
        <w:tc>
          <w:tcPr>
            <w:tcW w:w="5635" w:type="dxa"/>
            <w:shd w:val="clear" w:color="auto" w:fill="auto"/>
          </w:tcPr>
          <w:p w:rsidR="00643345" w:rsidRDefault="00643345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574FD" w:rsidRPr="00E574FD" w:rsidRDefault="00E574FD" w:rsidP="00E574F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 ОТГОВОР: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 xml:space="preserve"> 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574FD">
              <w:rPr>
                <w:sz w:val="22"/>
                <w:szCs w:val="22"/>
              </w:rPr>
              <w:t>ъгласно одобрените Условия по процедурата, дефиницията за работодател е следната:   „Работодател“ следва да се разбира всяко физическо лице или юридическо лице, което извършва стопанска дейност, независимо от собствеността, правната и организационната си форма”.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>От тази гледна точка юридическото лице, представляващо търговско дружество по смисъла на ТЗ с правно организационна форма ЕООД, което е с едноличен собственик на капитала община Свиленград е допустимо да се яви като кандидат, който е в качеството си на „работодател“ по настоящата процедура, като негов партньор може да бъде община Свиленград.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D05082" w:rsidRPr="00F046A0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E574FD">
              <w:rPr>
                <w:sz w:val="22"/>
                <w:szCs w:val="22"/>
              </w:rPr>
              <w:t>ри планирането и подготовката на проектното предложение, много ясно да се определят ролите и отговорностите между кандидата и партньора, в т.ч. и  изпълнението на дейностите от различните направления, които ще бъдат заложени в проектното предложение.</w:t>
            </w:r>
          </w:p>
        </w:tc>
      </w:tr>
      <w:tr w:rsidR="00E0169C" w:rsidRPr="003A54E0" w:rsidTr="00E0169C">
        <w:trPr>
          <w:trHeight w:val="1453"/>
          <w:tblCellSpacing w:w="1440" w:type="nil"/>
          <w:jc w:val="center"/>
        </w:trPr>
        <w:tc>
          <w:tcPr>
            <w:tcW w:w="473" w:type="dxa"/>
          </w:tcPr>
          <w:p w:rsidR="00E0169C" w:rsidRPr="00AA5B87" w:rsidRDefault="00E0169C" w:rsidP="00EC34D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E0169C" w:rsidRDefault="00E0169C" w:rsidP="00EC34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.10.2020г.</w:t>
            </w:r>
          </w:p>
          <w:p w:rsidR="00E0169C" w:rsidRPr="00E0169C" w:rsidRDefault="00E0169C" w:rsidP="00EC34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proofErr w:type="spellStart"/>
            <w:r>
              <w:rPr>
                <w:sz w:val="22"/>
                <w:szCs w:val="22"/>
              </w:rPr>
              <w:t>14</w:t>
            </w:r>
            <w:proofErr w:type="spellEnd"/>
          </w:p>
        </w:tc>
        <w:tc>
          <w:tcPr>
            <w:tcW w:w="5961" w:type="dxa"/>
            <w:shd w:val="clear" w:color="auto" w:fill="auto"/>
          </w:tcPr>
          <w:p w:rsidR="00E0169C" w:rsidRPr="00E0169C" w:rsidRDefault="00E0169C" w:rsidP="00E0169C">
            <w:pPr>
              <w:spacing w:before="100" w:beforeAutospacing="1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E0169C">
              <w:rPr>
                <w:rFonts w:ascii="Tahoma" w:hAnsi="Tahoma" w:cs="Tahom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2 ВЪПРОС</w:t>
            </w:r>
          </w:p>
          <w:p w:rsidR="00E0169C" w:rsidRPr="00E0169C" w:rsidRDefault="00E0169C" w:rsidP="00E0169C">
            <w:pPr>
              <w:shd w:val="clear" w:color="auto" w:fill="FFFFFF"/>
              <w:spacing w:before="100" w:beforeAutospacing="1"/>
              <w:rPr>
                <w:color w:val="000000"/>
                <w:sz w:val="22"/>
                <w:szCs w:val="22"/>
              </w:rPr>
            </w:pPr>
            <w:r w:rsidRPr="00E0169C">
              <w:rPr>
                <w:color w:val="000000"/>
                <w:sz w:val="22"/>
                <w:szCs w:val="22"/>
              </w:rPr>
              <w:t xml:space="preserve">Община Свиленград, съвместно с </w:t>
            </w:r>
            <w:proofErr w:type="spellStart"/>
            <w:r w:rsidRPr="00E0169C">
              <w:rPr>
                <w:color w:val="000000"/>
                <w:sz w:val="22"/>
                <w:szCs w:val="22"/>
              </w:rPr>
              <w:t>БурденисКомпост</w:t>
            </w:r>
            <w:proofErr w:type="spellEnd"/>
            <w:r w:rsidRPr="00E0169C">
              <w:rPr>
                <w:color w:val="000000"/>
                <w:sz w:val="22"/>
                <w:szCs w:val="22"/>
              </w:rPr>
              <w:t xml:space="preserve"> ЕООД подготвя проектно предложение по процедура №BG05M9OP001-2.096 "МИГ Свиленград Ареал - Социално икономическа интеграция на </w:t>
            </w:r>
            <w:proofErr w:type="spellStart"/>
            <w:r w:rsidRPr="00E0169C">
              <w:rPr>
                <w:color w:val="000000"/>
                <w:sz w:val="22"/>
                <w:szCs w:val="22"/>
              </w:rPr>
              <w:t>маргинализирани</w:t>
            </w:r>
            <w:proofErr w:type="spellEnd"/>
            <w:r w:rsidRPr="00E0169C">
              <w:rPr>
                <w:color w:val="000000"/>
                <w:sz w:val="22"/>
                <w:szCs w:val="22"/>
              </w:rPr>
              <w:t xml:space="preserve"> общности като ромите на територията на МИГ Свиленград-Ареал".</w:t>
            </w:r>
          </w:p>
          <w:p w:rsidR="00E0169C" w:rsidRPr="00E0169C" w:rsidRDefault="00E0169C" w:rsidP="00E0169C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E0169C">
              <w:rPr>
                <w:color w:val="000000"/>
                <w:sz w:val="22"/>
                <w:szCs w:val="22"/>
              </w:rPr>
              <w:t>Съгласно т. 15 от Условията за кандидатстване допустими целеви групи по настоящата процедура са:</w:t>
            </w:r>
          </w:p>
          <w:p w:rsidR="00E0169C" w:rsidRPr="00E0169C" w:rsidRDefault="00E0169C" w:rsidP="001339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0169C">
              <w:rPr>
                <w:color w:val="000000"/>
                <w:sz w:val="22"/>
                <w:szCs w:val="22"/>
              </w:rPr>
              <w:t>-Роми;</w:t>
            </w:r>
          </w:p>
          <w:p w:rsidR="00E0169C" w:rsidRPr="00E0169C" w:rsidRDefault="00E0169C" w:rsidP="001339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0169C">
              <w:rPr>
                <w:color w:val="000000"/>
                <w:sz w:val="22"/>
                <w:szCs w:val="22"/>
              </w:rPr>
              <w:t>-Хора в риск и/или жертва на дискриминация;</w:t>
            </w:r>
          </w:p>
          <w:p w:rsidR="00E0169C" w:rsidRPr="00E0169C" w:rsidRDefault="00E0169C" w:rsidP="001339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0169C">
              <w:rPr>
                <w:color w:val="000000"/>
                <w:sz w:val="22"/>
                <w:szCs w:val="22"/>
              </w:rPr>
              <w:t xml:space="preserve">-Хора, населяващи територията на МИГ Свиленград Ареал , в т.ч. с ниска гъстота на населението, селски и изолирани райони, части от населени места, в които е налице концентрация на проблеми, създаващи риск от бедност, социално изключване и маргинализация (висока безработица, ниски доходи, ограничен достъп до публични услуги, териториална </w:t>
            </w:r>
            <w:proofErr w:type="spellStart"/>
            <w:r w:rsidRPr="00E0169C">
              <w:rPr>
                <w:color w:val="000000"/>
                <w:sz w:val="22"/>
                <w:szCs w:val="22"/>
              </w:rPr>
              <w:t>сегрегация</w:t>
            </w:r>
            <w:proofErr w:type="spellEnd"/>
            <w:r w:rsidRPr="00E0169C">
              <w:rPr>
                <w:color w:val="000000"/>
                <w:sz w:val="22"/>
                <w:szCs w:val="22"/>
              </w:rPr>
              <w:t>, пространствена изолация и др.).</w:t>
            </w:r>
          </w:p>
          <w:p w:rsidR="00E0169C" w:rsidRPr="00E0169C" w:rsidRDefault="00E0169C" w:rsidP="00E0169C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E0169C">
              <w:rPr>
                <w:color w:val="000000"/>
                <w:sz w:val="22"/>
                <w:szCs w:val="22"/>
              </w:rPr>
              <w:t>В т.13.2, подточка 1.4 Включване в заетост е записано:</w:t>
            </w:r>
          </w:p>
          <w:p w:rsidR="00E0169C" w:rsidRPr="00E0169C" w:rsidRDefault="00E0169C" w:rsidP="00E0169C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E0169C">
              <w:rPr>
                <w:color w:val="000000"/>
                <w:sz w:val="22"/>
                <w:szCs w:val="22"/>
              </w:rPr>
              <w:t xml:space="preserve">Разходите за възнаграждения за всяко лице, включено в заетост при работодател, се покриват за наемане на длъжности, попадащи в обхвата на единични групи </w:t>
            </w:r>
            <w:r w:rsidRPr="00E0169C">
              <w:rPr>
                <w:color w:val="000000"/>
                <w:sz w:val="22"/>
                <w:szCs w:val="22"/>
              </w:rPr>
              <w:lastRenderedPageBreak/>
              <w:t>професии от2 до 9 клас от НКПД 2011 г.</w:t>
            </w:r>
          </w:p>
          <w:p w:rsidR="00E0169C" w:rsidRPr="00E0169C" w:rsidRDefault="00E0169C" w:rsidP="00E0169C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E0169C">
              <w:rPr>
                <w:color w:val="000000"/>
                <w:sz w:val="22"/>
                <w:szCs w:val="22"/>
              </w:rPr>
              <w:t xml:space="preserve">Включват осигуряване на субсидии за заетост до 6 месеца или до 12 месеца за силно уязвимите групи на пазара на труда (продължително безработни - регистрирани в дирекция „Бюро по труда“ повече от 12 месеца; хора над 54 г. възраст; хора с трайни увреждания. Ако мерките са насочени към силно уязвими групи на пазара на труда (продължително безработни (с регистрация в ДБТ над 12 </w:t>
            </w:r>
            <w:proofErr w:type="spellStart"/>
            <w:r w:rsidRPr="00E0169C">
              <w:rPr>
                <w:color w:val="000000"/>
                <w:sz w:val="22"/>
                <w:szCs w:val="22"/>
              </w:rPr>
              <w:t>мес</w:t>
            </w:r>
            <w:proofErr w:type="spellEnd"/>
            <w:r w:rsidRPr="00E0169C">
              <w:rPr>
                <w:color w:val="000000"/>
                <w:sz w:val="22"/>
                <w:szCs w:val="22"/>
              </w:rPr>
              <w:t>.), хора над 54 г. възраст, хора с трайни увреждания, безработни/неактивни лица с ниско образование /под средното/, вкл. и без никаква професия, безработни/неактивни лица от ромски произход),</w:t>
            </w:r>
          </w:p>
          <w:p w:rsidR="00E0169C" w:rsidRPr="0013390D" w:rsidRDefault="00E0169C" w:rsidP="00E0169C">
            <w:pPr>
              <w:shd w:val="clear" w:color="auto" w:fill="FFFFFF"/>
              <w:spacing w:before="100" w:beforeAutospacing="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169C">
              <w:rPr>
                <w:b/>
                <w:bCs/>
                <w:color w:val="000000"/>
                <w:sz w:val="22"/>
                <w:szCs w:val="22"/>
              </w:rPr>
              <w:t>Моля да дадете пояснение дали в описанието</w:t>
            </w:r>
            <w:r w:rsidRPr="00E0169C">
              <w:rPr>
                <w:color w:val="000000"/>
                <w:sz w:val="22"/>
                <w:szCs w:val="22"/>
              </w:rPr>
              <w:t>"..... осигуряване на </w:t>
            </w:r>
            <w:r w:rsidRPr="00E0169C">
              <w:rPr>
                <w:b/>
                <w:bCs/>
                <w:color w:val="000000"/>
                <w:sz w:val="22"/>
                <w:szCs w:val="22"/>
              </w:rPr>
              <w:t>субсидии за заетост до 6 месеца </w:t>
            </w:r>
            <w:r w:rsidRPr="00E0169C">
              <w:rPr>
                <w:color w:val="000000"/>
                <w:sz w:val="22"/>
                <w:szCs w:val="22"/>
              </w:rPr>
              <w:t xml:space="preserve">или до 12 месеца за </w:t>
            </w:r>
            <w:proofErr w:type="spellStart"/>
            <w:r w:rsidRPr="00E0169C">
              <w:rPr>
                <w:color w:val="000000"/>
                <w:sz w:val="22"/>
                <w:szCs w:val="22"/>
              </w:rPr>
              <w:t>силноуязвимите</w:t>
            </w:r>
            <w:proofErr w:type="spellEnd"/>
            <w:r w:rsidRPr="00E0169C">
              <w:rPr>
                <w:color w:val="000000"/>
                <w:sz w:val="22"/>
                <w:szCs w:val="22"/>
              </w:rPr>
              <w:t xml:space="preserve"> групи на пазара на труда (продължително безработни - регистрирани </w:t>
            </w:r>
            <w:proofErr w:type="spellStart"/>
            <w:r w:rsidRPr="00E0169C">
              <w:rPr>
                <w:color w:val="000000"/>
                <w:sz w:val="22"/>
                <w:szCs w:val="22"/>
              </w:rPr>
              <w:t>вдирекция</w:t>
            </w:r>
            <w:proofErr w:type="spellEnd"/>
            <w:r w:rsidRPr="00E0169C">
              <w:rPr>
                <w:color w:val="000000"/>
                <w:sz w:val="22"/>
                <w:szCs w:val="22"/>
              </w:rPr>
              <w:t xml:space="preserve"> „Бюро по труда“ повече от 12 месеца; хора над 54 г. възраст; хора с трайни увреждания, </w:t>
            </w:r>
            <w:r w:rsidRPr="00E0169C">
              <w:rPr>
                <w:b/>
                <w:bCs/>
                <w:color w:val="000000"/>
                <w:sz w:val="22"/>
                <w:szCs w:val="22"/>
              </w:rPr>
              <w:t>се има предвид само хора от ромски произход или може да се включат по проекта и хора отговарящи на горе цитираното описание, различни от ромите.</w:t>
            </w:r>
          </w:p>
          <w:p w:rsidR="009214EB" w:rsidRPr="009214EB" w:rsidRDefault="009214EB" w:rsidP="009214E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9214EB">
              <w:rPr>
                <w:color w:val="000000"/>
                <w:sz w:val="22"/>
                <w:szCs w:val="22"/>
                <w:shd w:val="clear" w:color="auto" w:fill="FFFFFF"/>
              </w:rPr>
              <w:t>Благодаря предварително за отделеното време!</w:t>
            </w:r>
          </w:p>
          <w:p w:rsidR="009214EB" w:rsidRPr="009214EB" w:rsidRDefault="009214EB" w:rsidP="001339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214EB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Общинска Администрация Свиленград</w:t>
            </w:r>
          </w:p>
          <w:p w:rsidR="009214EB" w:rsidRPr="009214EB" w:rsidRDefault="009214EB" w:rsidP="001339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214EB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Дирекция "Местно икономическо развитие, проекти и програми"</w:t>
            </w:r>
          </w:p>
          <w:p w:rsidR="009214EB" w:rsidRPr="009214EB" w:rsidRDefault="009214EB" w:rsidP="001339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214EB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тел. +359 379 7 43 31</w:t>
            </w:r>
          </w:p>
          <w:p w:rsidR="009214EB" w:rsidRPr="009214EB" w:rsidRDefault="009214EB" w:rsidP="001339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214EB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e-mail</w:t>
            </w:r>
            <w:proofErr w:type="spellEnd"/>
            <w:r w:rsidRPr="009214EB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: </w:t>
            </w:r>
            <w:hyperlink r:id="rId11" w:anchor="compose/c3ZpbF9taXJwcEBhYnYuYmc," w:tgtFrame="_parent" w:history="1">
              <w:r w:rsidRPr="009214EB">
                <w:rPr>
                  <w:rFonts w:ascii="Tahoma" w:hAnsi="Tahoma" w:cs="Tahoma"/>
                  <w:iCs/>
                  <w:color w:val="0000FF"/>
                  <w:sz w:val="20"/>
                  <w:szCs w:val="20"/>
                  <w:u w:val="single"/>
                </w:rPr>
                <w:t>svil_mirpp@abv.bg</w:t>
              </w:r>
            </w:hyperlink>
          </w:p>
          <w:p w:rsidR="009214EB" w:rsidRPr="00E0169C" w:rsidRDefault="009214EB" w:rsidP="00E0169C">
            <w:pPr>
              <w:shd w:val="clear" w:color="auto" w:fill="FFFFFF"/>
              <w:spacing w:before="100" w:before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169C" w:rsidRDefault="00E0169C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35" w:type="dxa"/>
            <w:shd w:val="clear" w:color="auto" w:fill="auto"/>
          </w:tcPr>
          <w:p w:rsidR="00E0169C" w:rsidRDefault="00E0169C" w:rsidP="00E0169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2</w:t>
            </w:r>
            <w:r>
              <w:rPr>
                <w:b/>
                <w:sz w:val="22"/>
                <w:szCs w:val="22"/>
                <w:u w:val="single"/>
              </w:rPr>
              <w:t xml:space="preserve"> ОТГОВОР:</w:t>
            </w:r>
          </w:p>
          <w:p w:rsidR="009214EB" w:rsidRDefault="009214EB" w:rsidP="00E0169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9214EB" w:rsidRPr="0013390D" w:rsidRDefault="009214EB" w:rsidP="009214E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13390D">
              <w:rPr>
                <w:sz w:val="22"/>
                <w:szCs w:val="22"/>
              </w:rPr>
              <w:t>В случай че мерките по дадения проект са насочени към силно уязвимите групи на пазара на труда,  изброени в УК по процедурата, </w:t>
            </w:r>
            <w:r w:rsidRPr="0013390D">
              <w:rPr>
                <w:b/>
                <w:bCs/>
                <w:sz w:val="22"/>
                <w:szCs w:val="22"/>
              </w:rPr>
              <w:t>осигуряването на субсидии до 12 месеца-обхваща следните групи на пазара на труда</w:t>
            </w:r>
            <w:r w:rsidRPr="0013390D">
              <w:rPr>
                <w:sz w:val="22"/>
                <w:szCs w:val="22"/>
              </w:rPr>
              <w:t xml:space="preserve"> - (продължително безработни (с регистрация в ДБТ над 12 </w:t>
            </w:r>
            <w:proofErr w:type="spellStart"/>
            <w:r w:rsidRPr="0013390D">
              <w:rPr>
                <w:sz w:val="22"/>
                <w:szCs w:val="22"/>
              </w:rPr>
              <w:t>мес</w:t>
            </w:r>
            <w:proofErr w:type="spellEnd"/>
            <w:r w:rsidRPr="0013390D">
              <w:rPr>
                <w:sz w:val="22"/>
                <w:szCs w:val="22"/>
              </w:rPr>
              <w:t>.), хора над 54 г. възраст, хора с трайни увреждания, безработни/неактивни лица с ниско образование /под средното/, вкл. и без никаква професия, безработни/неактивни лица от ромски произход), то за всички от тях може да се предвиди субсидирана заетост до 12 м, не само за ромските представители.</w:t>
            </w:r>
          </w:p>
          <w:p w:rsidR="009214EB" w:rsidRPr="0013390D" w:rsidRDefault="009214EB" w:rsidP="009214E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13390D">
              <w:rPr>
                <w:sz w:val="22"/>
                <w:szCs w:val="22"/>
              </w:rPr>
              <w:t> </w:t>
            </w:r>
          </w:p>
          <w:p w:rsidR="009214EB" w:rsidRPr="0013390D" w:rsidRDefault="009214EB" w:rsidP="009214E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13390D">
              <w:rPr>
                <w:sz w:val="22"/>
                <w:szCs w:val="22"/>
              </w:rPr>
              <w:t xml:space="preserve">Всички  останали лица от целевите групи, които ще бъдат включени </w:t>
            </w:r>
            <w:r w:rsidRPr="0013390D">
              <w:rPr>
                <w:sz w:val="22"/>
                <w:szCs w:val="22"/>
              </w:rPr>
              <w:t>в</w:t>
            </w:r>
            <w:r w:rsidRPr="0013390D">
              <w:rPr>
                <w:sz w:val="22"/>
                <w:szCs w:val="22"/>
              </w:rPr>
              <w:t xml:space="preserve"> проектното предложение и не попадат в обхвата на гореспоменатите групи, субсидираната заетост за тях може да бъде с продължителност до 6 месеца.</w:t>
            </w:r>
          </w:p>
          <w:p w:rsidR="009214EB" w:rsidRDefault="009214EB" w:rsidP="00E0169C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:rsidR="00CF6839" w:rsidRPr="00A64E03" w:rsidRDefault="00CF6839" w:rsidP="00CF6839"/>
    <w:p w:rsidR="006D2487" w:rsidRPr="00A64E03" w:rsidRDefault="006D2487" w:rsidP="00CF6839">
      <w:pPr>
        <w:jc w:val="center"/>
      </w:pPr>
    </w:p>
    <w:sectPr w:rsidR="006D2487" w:rsidRPr="00A64E03" w:rsidSect="00F14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2DBC"/>
    <w:multiLevelType w:val="hybridMultilevel"/>
    <w:tmpl w:val="12BA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20CCC"/>
    <w:rsid w:val="000E4C25"/>
    <w:rsid w:val="0013390D"/>
    <w:rsid w:val="00134D19"/>
    <w:rsid w:val="0013671D"/>
    <w:rsid w:val="001408B5"/>
    <w:rsid w:val="00377624"/>
    <w:rsid w:val="003A54E0"/>
    <w:rsid w:val="003C69FA"/>
    <w:rsid w:val="0057288B"/>
    <w:rsid w:val="005D3CD1"/>
    <w:rsid w:val="006115E5"/>
    <w:rsid w:val="00643345"/>
    <w:rsid w:val="006725DF"/>
    <w:rsid w:val="006764EC"/>
    <w:rsid w:val="006D2487"/>
    <w:rsid w:val="006D264E"/>
    <w:rsid w:val="00816613"/>
    <w:rsid w:val="008A53A3"/>
    <w:rsid w:val="009214EB"/>
    <w:rsid w:val="00927E35"/>
    <w:rsid w:val="0096597F"/>
    <w:rsid w:val="009A7F4B"/>
    <w:rsid w:val="00A17928"/>
    <w:rsid w:val="00A54C48"/>
    <w:rsid w:val="00A64E03"/>
    <w:rsid w:val="00A80D64"/>
    <w:rsid w:val="00A816FD"/>
    <w:rsid w:val="00B15A85"/>
    <w:rsid w:val="00B64BF3"/>
    <w:rsid w:val="00B7193C"/>
    <w:rsid w:val="00BE1CE7"/>
    <w:rsid w:val="00BE5650"/>
    <w:rsid w:val="00C57B1F"/>
    <w:rsid w:val="00CF6839"/>
    <w:rsid w:val="00D02F70"/>
    <w:rsid w:val="00D05082"/>
    <w:rsid w:val="00DB4FA6"/>
    <w:rsid w:val="00E0169C"/>
    <w:rsid w:val="00E574FD"/>
    <w:rsid w:val="00E70B09"/>
    <w:rsid w:val="00E85500"/>
    <w:rsid w:val="00EC664A"/>
    <w:rsid w:val="00EE15C7"/>
    <w:rsid w:val="00F14DFA"/>
    <w:rsid w:val="00F15001"/>
    <w:rsid w:val="00F42888"/>
    <w:rsid w:val="00F473E2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C57B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214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C57B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214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ail.b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Ognyanova</dc:creator>
  <cp:keywords/>
  <dc:description/>
  <cp:lastModifiedBy>User</cp:lastModifiedBy>
  <cp:revision>18</cp:revision>
  <dcterms:created xsi:type="dcterms:W3CDTF">2019-06-13T10:37:00Z</dcterms:created>
  <dcterms:modified xsi:type="dcterms:W3CDTF">2020-10-02T08:28:00Z</dcterms:modified>
</cp:coreProperties>
</file>